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724" w:rsidRDefault="00286ABF">
      <w:pPr>
        <w:jc w:val="both"/>
      </w:pPr>
      <w:r>
        <w:rPr>
          <w:rFonts w:ascii="TimesNewRomanPSMT" w:hAnsi="TimesNewRomanPSMT"/>
          <w:color w:val="000000"/>
          <w:kern w:val="0"/>
          <w:sz w:val="20"/>
        </w:rPr>
        <w:t xml:space="preserve">Numer sprawy: ZP.271.8.2019.DM                                                                                      </w:t>
      </w:r>
      <w:r>
        <w:rPr>
          <w:rFonts w:ascii="TimesNewRomanPS-BoldMT" w:hAnsi="TimesNewRomanPS-BoldMT"/>
          <w:b/>
          <w:color w:val="000000"/>
          <w:kern w:val="0"/>
          <w:sz w:val="20"/>
        </w:rPr>
        <w:t>Piątek</w:t>
      </w:r>
      <w:r w:rsidRPr="00286ABF">
        <w:rPr>
          <w:rFonts w:ascii="TimesNewRomanPS-BoldMT" w:hAnsi="TimesNewRomanPS-BoldMT"/>
          <w:b/>
          <w:color w:val="000000"/>
          <w:kern w:val="0"/>
          <w:sz w:val="20"/>
        </w:rPr>
        <w:t>, dnia 26.11.2019 r.</w:t>
      </w:r>
    </w:p>
    <w:p w:rsidR="009C1724" w:rsidRDefault="009C1724">
      <w:pPr>
        <w:rPr>
          <w:rFonts w:ascii="TimesNewRomanPSMT" w:hAnsi="TimesNewRomanPSMT"/>
          <w:color w:val="000000"/>
          <w:kern w:val="0"/>
          <w:sz w:val="20"/>
        </w:rPr>
      </w:pPr>
    </w:p>
    <w:p w:rsidR="009C1724" w:rsidRDefault="009C1724">
      <w:pPr>
        <w:rPr>
          <w:rFonts w:ascii="TimesNewRomanPSMT" w:hAnsi="TimesNewRomanPSMT"/>
          <w:color w:val="000000"/>
          <w:kern w:val="0"/>
          <w:sz w:val="20"/>
        </w:rPr>
      </w:pPr>
    </w:p>
    <w:p w:rsidR="009C1724" w:rsidRDefault="009C1724">
      <w:pPr>
        <w:rPr>
          <w:rFonts w:ascii="TimesNewRomanPSMT" w:hAnsi="TimesNewRomanPSMT"/>
          <w:color w:val="000000"/>
          <w:kern w:val="0"/>
          <w:sz w:val="20"/>
        </w:rPr>
      </w:pPr>
    </w:p>
    <w:p w:rsidR="009C1724" w:rsidRDefault="009C1724">
      <w:pPr>
        <w:rPr>
          <w:rFonts w:ascii="TimesNewRomanPSMT" w:hAnsi="TimesNewRomanPSMT"/>
          <w:color w:val="000000"/>
          <w:kern w:val="0"/>
          <w:sz w:val="20"/>
        </w:rPr>
      </w:pPr>
    </w:p>
    <w:p w:rsidR="009C1724" w:rsidRDefault="00286ABF">
      <w:r>
        <w:rPr>
          <w:rFonts w:ascii="TimesNewRomanPS-BoldMT" w:hAnsi="TimesNewRomanPS-BoldMT"/>
          <w:b/>
          <w:color w:val="000000"/>
          <w:kern w:val="0"/>
        </w:rPr>
        <w:t xml:space="preserve">                                               Zamawiający:</w:t>
      </w:r>
    </w:p>
    <w:p w:rsidR="009C1724" w:rsidRDefault="00286ABF">
      <w:r>
        <w:rPr>
          <w:rFonts w:ascii="TimesNewRomanPSMT" w:hAnsi="TimesNewRomanPSMT"/>
          <w:color w:val="000000"/>
          <w:kern w:val="0"/>
        </w:rPr>
        <w:t xml:space="preserve">                                               Gmina Piątek</w:t>
      </w:r>
    </w:p>
    <w:p w:rsidR="009C1724" w:rsidRDefault="00286ABF">
      <w:pPr>
        <w:ind w:left="2124" w:firstLine="708"/>
        <w:jc w:val="both"/>
      </w:pPr>
      <w:r>
        <w:rPr>
          <w:rFonts w:ascii="TimesNewRomanPSMT" w:hAnsi="TimesNewRomanPSMT"/>
          <w:color w:val="000000"/>
          <w:kern w:val="0"/>
        </w:rPr>
        <w:t>adres: ul. Rynek 16</w:t>
      </w:r>
    </w:p>
    <w:p w:rsidR="009C1724" w:rsidRDefault="00286ABF">
      <w:pPr>
        <w:ind w:left="2124" w:firstLine="708"/>
        <w:jc w:val="both"/>
      </w:pPr>
      <w:r>
        <w:rPr>
          <w:rFonts w:ascii="TimesNewRomanPSMT" w:hAnsi="TimesNewRomanPSMT"/>
          <w:color w:val="000000"/>
          <w:kern w:val="0"/>
        </w:rPr>
        <w:t>adres e-mail: ugpiatek@ugpiatek.pl</w:t>
      </w:r>
    </w:p>
    <w:p w:rsidR="009C1724" w:rsidRDefault="00286ABF">
      <w:pPr>
        <w:ind w:left="2124" w:firstLine="708"/>
        <w:jc w:val="both"/>
      </w:pPr>
      <w:r>
        <w:rPr>
          <w:rFonts w:ascii="TimesNewRomanPSMT" w:hAnsi="TimesNewRomanPSMT"/>
          <w:color w:val="000000"/>
          <w:kern w:val="0"/>
        </w:rPr>
        <w:t>Tel.: 24 722-19-19</w:t>
      </w:r>
    </w:p>
    <w:p w:rsidR="009C1724" w:rsidRDefault="009C1724">
      <w:pPr>
        <w:jc w:val="center"/>
        <w:rPr>
          <w:rFonts w:ascii="TimesNewRomanPS-BoldMT" w:hAnsi="TimesNewRomanPS-BoldMT"/>
          <w:b/>
          <w:color w:val="000000"/>
          <w:kern w:val="0"/>
        </w:rPr>
      </w:pPr>
    </w:p>
    <w:p w:rsidR="009C1724" w:rsidRDefault="009C1724">
      <w:pPr>
        <w:rPr>
          <w:rFonts w:ascii="TimesNewRomanPS-BoldMT" w:hAnsi="TimesNewRomanPS-BoldMT"/>
          <w:b/>
          <w:color w:val="000000"/>
          <w:kern w:val="0"/>
        </w:rPr>
      </w:pPr>
    </w:p>
    <w:p w:rsidR="009C1724" w:rsidRDefault="009C1724">
      <w:pPr>
        <w:rPr>
          <w:rFonts w:ascii="TimesNewRomanPSMT" w:hAnsi="TimesNewRomanPSMT"/>
          <w:color w:val="000000"/>
          <w:kern w:val="0"/>
        </w:rPr>
      </w:pPr>
    </w:p>
    <w:p w:rsidR="009C1724" w:rsidRDefault="009C1724">
      <w:pPr>
        <w:rPr>
          <w:rFonts w:ascii="TimesNewRomanPSMT" w:hAnsi="TimesNewRomanPSMT"/>
          <w:color w:val="000000"/>
          <w:kern w:val="0"/>
        </w:rPr>
      </w:pPr>
    </w:p>
    <w:p w:rsidR="009C1724" w:rsidRDefault="00286ABF">
      <w:pPr>
        <w:jc w:val="center"/>
      </w:pPr>
      <w:r>
        <w:rPr>
          <w:rFonts w:ascii="TimesNewRomanPS-BoldMT" w:hAnsi="TimesNewRomanPS-BoldMT"/>
          <w:b/>
          <w:color w:val="000000"/>
          <w:kern w:val="0"/>
        </w:rPr>
        <w:t>SPECYFIKACJA  ISTOTNYCH  WARUNKÓW  ZAMÓWIENIA</w:t>
      </w:r>
    </w:p>
    <w:p w:rsidR="009C1724" w:rsidRDefault="009C1724">
      <w:pPr>
        <w:rPr>
          <w:rFonts w:ascii="TimesNewRomanPS-BoldMT" w:hAnsi="TimesNewRomanPS-BoldMT"/>
          <w:b/>
          <w:color w:val="000000"/>
          <w:kern w:val="0"/>
        </w:rPr>
      </w:pPr>
    </w:p>
    <w:p w:rsidR="009C1724" w:rsidRDefault="00286ABF">
      <w:pPr>
        <w:jc w:val="center"/>
      </w:pPr>
      <w:r>
        <w:rPr>
          <w:rFonts w:ascii="TimesNewRomanPS-BoldMT" w:hAnsi="TimesNewRomanPS-BoldMT"/>
          <w:b/>
          <w:color w:val="000000"/>
          <w:kern w:val="0"/>
        </w:rPr>
        <w:t>w postępowaniu o udzielenie zamówienia publicznego</w:t>
      </w:r>
    </w:p>
    <w:p w:rsidR="009C1724" w:rsidRDefault="00286ABF">
      <w:pPr>
        <w:jc w:val="center"/>
      </w:pPr>
      <w:r>
        <w:rPr>
          <w:rFonts w:ascii="TimesNewRomanPS-BoldMT" w:hAnsi="TimesNewRomanPS-BoldMT"/>
          <w:b/>
          <w:color w:val="000000"/>
          <w:kern w:val="0"/>
        </w:rPr>
        <w:t xml:space="preserve"> prowadzonym na podstawie art. 39 ustawy z dnia 29 stycznia 2004 r. </w:t>
      </w:r>
    </w:p>
    <w:p w:rsidR="009C1724" w:rsidRDefault="00286ABF">
      <w:pPr>
        <w:jc w:val="center"/>
      </w:pPr>
      <w:r>
        <w:rPr>
          <w:rFonts w:ascii="TimesNewRomanPS-BoldMT" w:hAnsi="TimesNewRomanPS-BoldMT"/>
          <w:b/>
          <w:color w:val="000000"/>
          <w:kern w:val="0"/>
        </w:rPr>
        <w:t>Prawo zamówień publicznych  (Dz. U. z 2019 r.</w:t>
      </w:r>
      <w:r>
        <w:rPr>
          <w:rFonts w:ascii="TimesNewRomanPSMT" w:hAnsi="TimesNewRomanPSMT"/>
          <w:color w:val="000000"/>
          <w:kern w:val="0"/>
        </w:rPr>
        <w:t xml:space="preserve"> </w:t>
      </w:r>
      <w:r>
        <w:rPr>
          <w:rFonts w:ascii="TimesNewRomanPS-BoldMT" w:hAnsi="TimesNewRomanPS-BoldMT"/>
          <w:b/>
          <w:color w:val="000000"/>
          <w:kern w:val="0"/>
        </w:rPr>
        <w:t>poz. 1843)</w:t>
      </w:r>
    </w:p>
    <w:p w:rsidR="009C1724" w:rsidRDefault="00286ABF">
      <w:pPr>
        <w:jc w:val="center"/>
      </w:pPr>
      <w:r>
        <w:rPr>
          <w:rFonts w:ascii="TimesNewRomanPS-BoldMT" w:hAnsi="TimesNewRomanPS-BoldMT"/>
          <w:b/>
          <w:color w:val="000000"/>
          <w:kern w:val="0"/>
        </w:rPr>
        <w:t xml:space="preserve"> w trybie przetargu nieograniczonego pod nazwą:</w:t>
      </w:r>
    </w:p>
    <w:p w:rsidR="009C1724" w:rsidRDefault="009C1724">
      <w:pPr>
        <w:rPr>
          <w:rFonts w:ascii="TimesNewRomanPS-BoldMT" w:hAnsi="TimesNewRomanPS-BoldMT"/>
          <w:b/>
          <w:color w:val="000000"/>
          <w:kern w:val="0"/>
        </w:rPr>
      </w:pPr>
    </w:p>
    <w:p w:rsidR="009C1724" w:rsidRDefault="009C1724">
      <w:pPr>
        <w:jc w:val="center"/>
        <w:rPr>
          <w:rFonts w:ascii="TimesNewRomanPS-BoldMT" w:hAnsi="TimesNewRomanPS-BoldMT"/>
          <w:b/>
          <w:color w:val="000000"/>
          <w:kern w:val="0"/>
        </w:rPr>
      </w:pPr>
    </w:p>
    <w:p w:rsidR="009C1724" w:rsidRDefault="00286ABF">
      <w:pPr>
        <w:tabs>
          <w:tab w:val="left" w:pos="5838"/>
        </w:tabs>
        <w:jc w:val="center"/>
      </w:pPr>
      <w:r>
        <w:rPr>
          <w:rFonts w:ascii="TimesNewRomanPS-BoldMT" w:hAnsi="TimesNewRomanPS-BoldMT"/>
          <w:b/>
          <w:color w:val="000000"/>
          <w:kern w:val="0"/>
        </w:rPr>
        <w:t>„Sukcesywna dostawa oleju opałowego lekkiego dla Gminy Piątek</w:t>
      </w:r>
      <w:r>
        <w:rPr>
          <w:rFonts w:ascii="TimesNewRomanPSMT" w:hAnsi="TimesNewRomanPSMT"/>
          <w:color w:val="000000"/>
          <w:kern w:val="0"/>
        </w:rPr>
        <w:t xml:space="preserve">”.                </w:t>
      </w:r>
    </w:p>
    <w:p w:rsidR="009C1724" w:rsidRDefault="009C1724">
      <w:pPr>
        <w:tabs>
          <w:tab w:val="left" w:pos="5838"/>
        </w:tabs>
        <w:rPr>
          <w:rFonts w:ascii="TimesNewRomanPSMT" w:hAnsi="TimesNewRomanPSMT"/>
          <w:color w:val="000000"/>
          <w:kern w:val="0"/>
        </w:rPr>
      </w:pPr>
    </w:p>
    <w:p w:rsidR="009C1724" w:rsidRDefault="009C1724">
      <w:pPr>
        <w:ind w:left="4248" w:firstLine="708"/>
        <w:rPr>
          <w:rFonts w:ascii="TimesNewRomanPS-BoldMT" w:hAnsi="TimesNewRomanPS-BoldMT"/>
          <w:b/>
          <w:color w:val="000000"/>
          <w:kern w:val="0"/>
        </w:rPr>
      </w:pPr>
    </w:p>
    <w:p w:rsidR="009C1724" w:rsidRDefault="009C1724">
      <w:pPr>
        <w:ind w:left="4248" w:firstLine="708"/>
        <w:rPr>
          <w:rFonts w:ascii="TimesNewRomanPS-BoldMT" w:hAnsi="TimesNewRomanPS-BoldMT"/>
          <w:b/>
          <w:color w:val="000000"/>
          <w:kern w:val="0"/>
        </w:rPr>
      </w:pPr>
    </w:p>
    <w:p w:rsidR="009C1724" w:rsidRDefault="009C1724">
      <w:pPr>
        <w:ind w:left="4248" w:firstLine="708"/>
        <w:rPr>
          <w:rFonts w:ascii="TimesNewRomanPS-BoldMT" w:hAnsi="TimesNewRomanPS-BoldMT"/>
          <w:b/>
          <w:color w:val="000000"/>
          <w:kern w:val="0"/>
          <w:sz w:val="20"/>
        </w:rPr>
      </w:pPr>
    </w:p>
    <w:p w:rsidR="009C1724" w:rsidRDefault="009C1724">
      <w:pPr>
        <w:ind w:left="4956"/>
        <w:jc w:val="center"/>
        <w:rPr>
          <w:rFonts w:ascii="TimesNewRomanPS-BoldMT" w:hAnsi="TimesNewRomanPS-BoldMT"/>
          <w:b/>
          <w:color w:val="000000"/>
          <w:kern w:val="0"/>
          <w:sz w:val="20"/>
        </w:rPr>
      </w:pPr>
    </w:p>
    <w:p w:rsidR="009C1724" w:rsidRDefault="009C1724">
      <w:pPr>
        <w:ind w:left="4956"/>
        <w:jc w:val="center"/>
        <w:rPr>
          <w:rFonts w:ascii="TimesNewRomanPS-BoldMT" w:hAnsi="TimesNewRomanPS-BoldMT"/>
          <w:b/>
          <w:color w:val="000000"/>
          <w:kern w:val="0"/>
          <w:sz w:val="20"/>
        </w:rPr>
      </w:pPr>
    </w:p>
    <w:p w:rsidR="009C1724" w:rsidRDefault="00286ABF">
      <w:r>
        <w:rPr>
          <w:rFonts w:ascii="TimesNewRomanPS-BoldMT" w:hAnsi="TimesNewRomanPS-BoldMT"/>
          <w:b/>
          <w:color w:val="000000"/>
          <w:kern w:val="0"/>
          <w:sz w:val="20"/>
        </w:rPr>
        <w:tab/>
      </w:r>
      <w:r>
        <w:rPr>
          <w:rFonts w:ascii="TimesNewRomanPS-BoldMT" w:hAnsi="TimesNewRomanPS-BoldMT"/>
          <w:b/>
          <w:color w:val="000000"/>
          <w:kern w:val="0"/>
          <w:sz w:val="20"/>
        </w:rPr>
        <w:tab/>
      </w:r>
      <w:r>
        <w:rPr>
          <w:rFonts w:ascii="TimesNewRomanPS-BoldMT" w:hAnsi="TimesNewRomanPS-BoldMT"/>
          <w:b/>
          <w:color w:val="000000"/>
          <w:kern w:val="0"/>
          <w:sz w:val="20"/>
        </w:rPr>
        <w:tab/>
      </w:r>
    </w:p>
    <w:p w:rsidR="009C1724" w:rsidRDefault="00286ABF">
      <w:pPr>
        <w:ind w:left="4956" w:hanging="1356"/>
        <w:jc w:val="center"/>
      </w:pPr>
      <w:r>
        <w:rPr>
          <w:rFonts w:ascii="TimesNewRomanPS-BoldMT" w:hAnsi="TimesNewRomanPS-BoldMT"/>
          <w:b/>
          <w:color w:val="000000"/>
          <w:kern w:val="0"/>
          <w:sz w:val="20"/>
        </w:rPr>
        <w:t>Zatwierdził:</w:t>
      </w:r>
    </w:p>
    <w:p w:rsidR="009C1724" w:rsidRDefault="00286ABF">
      <w:r>
        <w:rPr>
          <w:rFonts w:ascii="TimesNewRomanPS-BoldMT" w:hAnsi="TimesNewRomanPS-BoldMT"/>
          <w:b/>
          <w:color w:val="000000"/>
          <w:kern w:val="0"/>
          <w:sz w:val="20"/>
        </w:rPr>
        <w:tab/>
      </w:r>
      <w:r>
        <w:rPr>
          <w:rFonts w:ascii="TimesNewRomanPS-BoldMT" w:hAnsi="TimesNewRomanPS-BoldMT"/>
          <w:b/>
          <w:color w:val="000000"/>
          <w:kern w:val="0"/>
          <w:sz w:val="20"/>
        </w:rPr>
        <w:tab/>
      </w:r>
    </w:p>
    <w:p w:rsidR="009C1724" w:rsidRDefault="009C1724">
      <w:pPr>
        <w:ind w:left="2832"/>
        <w:jc w:val="center"/>
        <w:rPr>
          <w:rFonts w:ascii="TimesNewRomanPS-BoldMT" w:hAnsi="TimesNewRomanPS-BoldMT"/>
          <w:b/>
          <w:color w:val="000000"/>
          <w:kern w:val="0"/>
          <w:sz w:val="20"/>
        </w:rPr>
      </w:pPr>
    </w:p>
    <w:p w:rsidR="009C1724" w:rsidRDefault="009C1724">
      <w:pPr>
        <w:jc w:val="center"/>
        <w:rPr>
          <w:rFonts w:ascii="TimesNewRomanPS-ItalicMT" w:hAnsi="TimesNewRomanPS-ItalicMT"/>
          <w:i/>
          <w:color w:val="000000"/>
          <w:kern w:val="0"/>
          <w:sz w:val="20"/>
        </w:rPr>
      </w:pPr>
    </w:p>
    <w:p w:rsidR="009C1724" w:rsidRDefault="00286ABF">
      <w:pPr>
        <w:ind w:left="3540"/>
        <w:jc w:val="center"/>
      </w:pPr>
      <w:r>
        <w:rPr>
          <w:rFonts w:ascii="TimesNewRomanPS-ItalicMT" w:hAnsi="TimesNewRomanPS-ItalicMT"/>
          <w:i/>
          <w:color w:val="000000"/>
          <w:kern w:val="0"/>
          <w:sz w:val="20"/>
        </w:rPr>
        <w:t>WÓJT GMINY PIĄTEK</w:t>
      </w:r>
    </w:p>
    <w:p w:rsidR="009C1724" w:rsidRDefault="00286ABF">
      <w:pPr>
        <w:ind w:left="3540"/>
        <w:jc w:val="center"/>
      </w:pPr>
      <w:r>
        <w:rPr>
          <w:rFonts w:ascii="TimesNewRomanPS-ItalicMT" w:hAnsi="TimesNewRomanPS-ItalicMT"/>
          <w:i/>
          <w:color w:val="000000"/>
          <w:kern w:val="0"/>
          <w:sz w:val="20"/>
        </w:rPr>
        <w:t xml:space="preserve">    </w:t>
      </w:r>
    </w:p>
    <w:p w:rsidR="009C1724" w:rsidRDefault="00286ABF">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t xml:space="preserve">    </w:t>
      </w:r>
    </w:p>
    <w:p w:rsidR="009C1724" w:rsidRDefault="009C1724">
      <w:pPr>
        <w:rPr>
          <w:rFonts w:ascii="TimesNewRomanPS-ItalicMT" w:hAnsi="TimesNewRomanPS-ItalicMT"/>
          <w:i/>
          <w:color w:val="000000"/>
          <w:kern w:val="0"/>
          <w:sz w:val="20"/>
        </w:rPr>
      </w:pPr>
    </w:p>
    <w:p w:rsidR="009C1724" w:rsidRDefault="00286ABF">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p>
    <w:p w:rsidR="009C1724" w:rsidRDefault="00286ABF">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r>
      <w:r>
        <w:rPr>
          <w:rFonts w:ascii="TimesNewRomanPS-ItalicMT" w:hAnsi="TimesNewRomanPS-ItalicMT"/>
          <w:i/>
          <w:color w:val="000000"/>
          <w:kern w:val="0"/>
          <w:sz w:val="20"/>
        </w:rPr>
        <w:tab/>
        <w:t xml:space="preserve">    </w:t>
      </w:r>
      <w:r>
        <w:rPr>
          <w:rFonts w:ascii="TimesNewRomanPS-ItalicMT" w:hAnsi="TimesNewRomanPS-ItalicMT"/>
          <w:i/>
          <w:color w:val="000000"/>
          <w:kern w:val="0"/>
          <w:sz w:val="20"/>
        </w:rPr>
        <w:tab/>
        <w:t xml:space="preserve">      </w:t>
      </w:r>
    </w:p>
    <w:p w:rsidR="009C1724" w:rsidRDefault="009C1724">
      <w:pPr>
        <w:rPr>
          <w:rFonts w:ascii="TimesNewRomanPS-BoldMT" w:hAnsi="TimesNewRomanPS-BoldMT"/>
          <w:b/>
          <w:color w:val="000000"/>
          <w:kern w:val="0"/>
          <w:sz w:val="20"/>
        </w:rPr>
      </w:pPr>
    </w:p>
    <w:p w:rsidR="009C1724" w:rsidRDefault="00286ABF">
      <w:r>
        <w:rPr>
          <w:rFonts w:ascii="TimesNewRomanPS-BoldMT" w:hAnsi="TimesNewRomanPS-BoldMT"/>
          <w:b/>
          <w:color w:val="000000"/>
          <w:kern w:val="0"/>
          <w:sz w:val="20"/>
        </w:rPr>
        <w:tab/>
      </w:r>
      <w:r>
        <w:rPr>
          <w:rFonts w:ascii="TimesNewRomanPS-BoldMT" w:hAnsi="TimesNewRomanPS-BoldMT"/>
          <w:b/>
          <w:color w:val="000000"/>
          <w:kern w:val="0"/>
          <w:sz w:val="20"/>
        </w:rPr>
        <w:tab/>
      </w:r>
      <w:r>
        <w:rPr>
          <w:rFonts w:ascii="TimesNewRomanPS-BoldMT" w:hAnsi="TimesNewRomanPS-BoldMT"/>
          <w:b/>
          <w:color w:val="000000"/>
          <w:kern w:val="0"/>
          <w:sz w:val="20"/>
        </w:rPr>
        <w:tab/>
      </w:r>
      <w:r>
        <w:rPr>
          <w:rFonts w:ascii="TimesNewRomanPS-BoldMT" w:hAnsi="TimesNewRomanPS-BoldMT"/>
          <w:b/>
          <w:color w:val="000000"/>
          <w:kern w:val="0"/>
          <w:sz w:val="20"/>
        </w:rPr>
        <w:tab/>
      </w:r>
      <w:r>
        <w:rPr>
          <w:rFonts w:ascii="TimesNewRomanPS-BoldMT" w:hAnsi="TimesNewRomanPS-BoldMT"/>
          <w:b/>
          <w:color w:val="000000"/>
          <w:kern w:val="0"/>
          <w:sz w:val="20"/>
        </w:rPr>
        <w:tab/>
      </w: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286ABF">
      <w:r>
        <w:rPr>
          <w:rFonts w:ascii="TimesNewRomanPS-BoldMT" w:hAnsi="TimesNewRomanPS-BoldMT"/>
          <w:b/>
          <w:color w:val="000000"/>
          <w:kern w:val="0"/>
          <w:sz w:val="20"/>
        </w:rPr>
        <w:t xml:space="preserve">  Komisja Przetargowa:</w:t>
      </w: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tabs>
          <w:tab w:val="left" w:pos="5838"/>
        </w:tabs>
        <w:rPr>
          <w:rFonts w:ascii="TimesNewRomanPS-BoldMT" w:hAnsi="TimesNewRomanPS-BoldMT"/>
          <w:b/>
          <w:color w:val="000000"/>
          <w:kern w:val="0"/>
          <w:sz w:val="20"/>
        </w:rPr>
      </w:pPr>
    </w:p>
    <w:p w:rsidR="009C1724" w:rsidRDefault="009C1724">
      <w:pPr>
        <w:tabs>
          <w:tab w:val="left" w:pos="8245"/>
        </w:tabs>
        <w:rPr>
          <w:rFonts w:ascii="TimesNewRomanPSMT" w:hAnsi="TimesNewRomanPSMT"/>
          <w:color w:val="000000"/>
          <w:kern w:val="0"/>
          <w:sz w:val="20"/>
        </w:rPr>
      </w:pP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tabs>
          <w:tab w:val="left" w:pos="5838"/>
        </w:tabs>
        <w:spacing w:after="240"/>
        <w:rPr>
          <w:rFonts w:ascii="TimesNewRomanPS-BoldMT" w:hAnsi="TimesNewRomanPS-BoldMT"/>
          <w:b/>
          <w:color w:val="000000"/>
          <w:kern w:val="0"/>
          <w:sz w:val="20"/>
        </w:rPr>
      </w:pPr>
    </w:p>
    <w:p w:rsidR="009C1724" w:rsidRDefault="009C1724">
      <w:pPr>
        <w:tabs>
          <w:tab w:val="left" w:pos="426"/>
          <w:tab w:val="left" w:pos="540"/>
        </w:tabs>
        <w:spacing w:after="60"/>
        <w:jc w:val="both"/>
        <w:rPr>
          <w:rFonts w:ascii="TimesNewRomanPS-BoldMT" w:hAnsi="TimesNewRomanPS-BoldMT"/>
          <w:b/>
          <w:color w:val="000000"/>
          <w:kern w:val="0"/>
          <w:sz w:val="20"/>
        </w:rPr>
      </w:pPr>
    </w:p>
    <w:p w:rsidR="009C1724" w:rsidRDefault="009C1724">
      <w:pPr>
        <w:tabs>
          <w:tab w:val="left" w:pos="426"/>
          <w:tab w:val="left" w:pos="540"/>
        </w:tabs>
        <w:spacing w:after="60"/>
        <w:jc w:val="both"/>
        <w:rPr>
          <w:rFonts w:ascii="TimesNewRomanPS-BoldMT" w:hAnsi="TimesNewRomanPS-BoldMT"/>
          <w:b/>
          <w:color w:val="000000"/>
          <w:kern w:val="0"/>
          <w:sz w:val="20"/>
        </w:rPr>
      </w:pPr>
    </w:p>
    <w:p w:rsidR="009C1724" w:rsidRDefault="00286ABF">
      <w:pPr>
        <w:tabs>
          <w:tab w:val="left" w:pos="426"/>
          <w:tab w:val="left" w:pos="540"/>
        </w:tabs>
        <w:spacing w:after="60"/>
        <w:jc w:val="both"/>
      </w:pPr>
      <w:r>
        <w:rPr>
          <w:rFonts w:ascii="TimesNewRomanPS-BoldMT" w:hAnsi="TimesNewRomanPS-BoldMT"/>
          <w:b/>
          <w:color w:val="000000"/>
          <w:kern w:val="0"/>
          <w:sz w:val="20"/>
        </w:rPr>
        <w:t>ROZDZIAŁ 1. OBLIGATORYJNE POSTANOWIENIA SPECYFIKACJI ISTOTNYCH WARUNKÓW ZAMÓWIENIA</w:t>
      </w:r>
    </w:p>
    <w:p w:rsidR="009C1724" w:rsidRDefault="009C1724">
      <w:pPr>
        <w:tabs>
          <w:tab w:val="left" w:pos="426"/>
          <w:tab w:val="left" w:pos="540"/>
        </w:tabs>
        <w:spacing w:after="60"/>
        <w:jc w:val="both"/>
        <w:rPr>
          <w:rFonts w:ascii="TimesNewRomanPSMT" w:hAnsi="TimesNewRomanPSMT"/>
          <w:color w:val="000000"/>
          <w:kern w:val="0"/>
        </w:rPr>
      </w:pPr>
    </w:p>
    <w:p w:rsidR="009C1724" w:rsidRDefault="00286ABF">
      <w:pPr>
        <w:tabs>
          <w:tab w:val="left" w:pos="426"/>
        </w:tabs>
      </w:pPr>
      <w:r>
        <w:rPr>
          <w:rFonts w:ascii="TimesNewRomanPS-BoldItalicMT" w:hAnsi="TimesNewRomanPS-BoldItalicMT"/>
          <w:b/>
          <w:i/>
          <w:color w:val="000000"/>
          <w:kern w:val="0"/>
        </w:rPr>
        <w:t>§ 1.  Nazwa i adres Zamawiającego</w:t>
      </w:r>
    </w:p>
    <w:p w:rsidR="009C1724" w:rsidRDefault="00286ABF">
      <w:r>
        <w:rPr>
          <w:rFonts w:ascii="TimesNewRomanPSMT" w:hAnsi="TimesNewRomanPSMT"/>
          <w:color w:val="000000"/>
          <w:kern w:val="0"/>
        </w:rPr>
        <w:t>Gmina Piątek</w:t>
      </w:r>
    </w:p>
    <w:p w:rsidR="009C1724" w:rsidRDefault="00286ABF">
      <w:pPr>
        <w:jc w:val="both"/>
      </w:pPr>
      <w:r>
        <w:rPr>
          <w:rFonts w:ascii="TimesNewRomanPSMT" w:hAnsi="TimesNewRomanPSMT"/>
          <w:color w:val="000000"/>
          <w:kern w:val="0"/>
        </w:rPr>
        <w:t>adres: ul. Rynek 16</w:t>
      </w:r>
    </w:p>
    <w:p w:rsidR="009C1724" w:rsidRDefault="00286ABF">
      <w:pPr>
        <w:jc w:val="both"/>
      </w:pPr>
      <w:r>
        <w:rPr>
          <w:rFonts w:ascii="TimesNewRomanPSMT" w:hAnsi="TimesNewRomanPSMT"/>
          <w:color w:val="000000"/>
          <w:kern w:val="0"/>
        </w:rPr>
        <w:t>Adres e-mail: ugpiatek@ugpiatek.pl</w:t>
      </w:r>
    </w:p>
    <w:p w:rsidR="009C1724" w:rsidRDefault="00286ABF">
      <w:pPr>
        <w:jc w:val="both"/>
      </w:pPr>
      <w:r>
        <w:rPr>
          <w:rFonts w:ascii="TimesNewRomanPSMT" w:hAnsi="TimesNewRomanPSMT"/>
          <w:color w:val="000000"/>
          <w:kern w:val="0"/>
        </w:rPr>
        <w:t>Tel.: 24 722-19-19</w:t>
      </w:r>
    </w:p>
    <w:p w:rsidR="009C1724" w:rsidRDefault="009C1724">
      <w:pPr>
        <w:jc w:val="both"/>
        <w:rPr>
          <w:rFonts w:ascii="TimesNewRomanPSMT" w:hAnsi="TimesNewRomanPSMT"/>
          <w:color w:val="000000"/>
          <w:kern w:val="0"/>
        </w:rPr>
      </w:pPr>
    </w:p>
    <w:p w:rsidR="009C1724" w:rsidRDefault="00286ABF">
      <w:pPr>
        <w:tabs>
          <w:tab w:val="left" w:pos="426"/>
        </w:tabs>
        <w:jc w:val="both"/>
      </w:pPr>
      <w:r>
        <w:rPr>
          <w:rFonts w:ascii="TimesNewRomanPS-BoldItalicMT" w:hAnsi="TimesNewRomanPS-BoldItalicMT"/>
          <w:b/>
          <w:i/>
          <w:color w:val="000000"/>
          <w:kern w:val="0"/>
        </w:rPr>
        <w:t xml:space="preserve">§ 2. Tryb udzielenia zamówienia i informacje dotyczące postępowania </w:t>
      </w:r>
    </w:p>
    <w:p w:rsidR="009C1724" w:rsidRDefault="00286ABF">
      <w:pPr>
        <w:numPr>
          <w:ilvl w:val="0"/>
          <w:numId w:val="1"/>
        </w:numPr>
        <w:tabs>
          <w:tab w:val="left" w:pos="20"/>
          <w:tab w:val="left" w:pos="360"/>
          <w:tab w:val="left" w:pos="720"/>
        </w:tabs>
        <w:ind w:hanging="720"/>
        <w:jc w:val="both"/>
      </w:pPr>
      <w:r>
        <w:rPr>
          <w:rFonts w:ascii="TimesNewRomanPSMT" w:hAnsi="TimesNewRomanPSMT"/>
          <w:color w:val="000000"/>
          <w:kern w:val="0"/>
        </w:rPr>
        <w:t xml:space="preserve">Trybem udzielenia zamówienia jest </w:t>
      </w:r>
      <w:r>
        <w:rPr>
          <w:rFonts w:ascii="TimesNewRomanPS-BoldMT" w:hAnsi="TimesNewRomanPS-BoldMT"/>
          <w:b/>
          <w:color w:val="000000"/>
          <w:kern w:val="0"/>
        </w:rPr>
        <w:t>przetarg nieograniczony</w:t>
      </w:r>
      <w:r>
        <w:rPr>
          <w:rFonts w:ascii="TimesNewRomanPSMT" w:hAnsi="TimesNewRomanPSMT"/>
          <w:color w:val="000000"/>
          <w:kern w:val="0"/>
        </w:rPr>
        <w:t>, zgodnie z art. 39-46 ustawy z dnia 29 stycznia 2004 r. - Prawo zamówień publicznych (</w:t>
      </w:r>
      <w:r>
        <w:rPr>
          <w:rFonts w:ascii="TimesNewRomanPS-BoldMT" w:hAnsi="TimesNewRomanPS-BoldMT"/>
          <w:b/>
          <w:bCs/>
          <w:color w:val="000000"/>
          <w:kern w:val="0"/>
        </w:rPr>
        <w:t>Dz. U. z 2019 r.</w:t>
      </w:r>
      <w:r>
        <w:rPr>
          <w:rFonts w:ascii="TimesNewRomanPSMT" w:hAnsi="TimesNewRomanPSMT"/>
          <w:b/>
          <w:bCs/>
          <w:color w:val="000000"/>
          <w:kern w:val="0"/>
        </w:rPr>
        <w:t xml:space="preserve"> </w:t>
      </w:r>
      <w:r>
        <w:rPr>
          <w:rFonts w:ascii="TimesNewRomanPS-BoldMT" w:hAnsi="TimesNewRomanPS-BoldMT"/>
          <w:b/>
          <w:bCs/>
          <w:color w:val="000000"/>
          <w:kern w:val="0"/>
        </w:rPr>
        <w:t>poz. 1843</w:t>
      </w:r>
      <w:r>
        <w:rPr>
          <w:rFonts w:ascii="TimesNewRomanPSMT" w:hAnsi="TimesNewRomanPSMT"/>
          <w:b/>
          <w:bCs/>
          <w:color w:val="000000"/>
          <w:kern w:val="0"/>
        </w:rPr>
        <w:t>),</w:t>
      </w:r>
      <w:r>
        <w:rPr>
          <w:rFonts w:ascii="TimesNewRomanPSMT" w:hAnsi="TimesNewRomanPSMT"/>
          <w:color w:val="000000"/>
          <w:kern w:val="0"/>
        </w:rPr>
        <w:t xml:space="preserve"> o wartości poniżej kwoty określonej w przepisach na podstawie art. 11 ust. 8 ww. ustawy.</w:t>
      </w:r>
    </w:p>
    <w:p w:rsidR="009C1724" w:rsidRDefault="00286ABF">
      <w:pPr>
        <w:numPr>
          <w:ilvl w:val="0"/>
          <w:numId w:val="1"/>
        </w:numPr>
        <w:tabs>
          <w:tab w:val="left" w:pos="20"/>
          <w:tab w:val="left" w:pos="360"/>
          <w:tab w:val="left" w:pos="720"/>
        </w:tabs>
        <w:ind w:hanging="720"/>
        <w:jc w:val="both"/>
      </w:pPr>
      <w:r>
        <w:rPr>
          <w:rFonts w:ascii="TimesNewRomanPSMT" w:hAnsi="TimesNewRomanPSMT"/>
          <w:color w:val="000000"/>
          <w:kern w:val="0"/>
        </w:rPr>
        <w:t>Ilekroć w niniejszej specyfikacji istotnych warunków zamówienia wskazana jest ustawa bez bliższego określenia, odnosi się to do w/w ustawy Prawo zamówień publicznych.</w:t>
      </w:r>
    </w:p>
    <w:p w:rsidR="009C1724" w:rsidRDefault="00286ABF">
      <w:pPr>
        <w:numPr>
          <w:ilvl w:val="0"/>
          <w:numId w:val="1"/>
        </w:numPr>
        <w:tabs>
          <w:tab w:val="left" w:pos="20"/>
          <w:tab w:val="left" w:pos="360"/>
          <w:tab w:val="left" w:pos="720"/>
        </w:tabs>
        <w:ind w:hanging="720"/>
        <w:jc w:val="both"/>
      </w:pPr>
      <w:r>
        <w:rPr>
          <w:rFonts w:ascii="TimesNewRomanPSMT" w:hAnsi="TimesNewRomanPSMT"/>
          <w:color w:val="000000"/>
          <w:kern w:val="0"/>
        </w:rPr>
        <w:t>Postępowanie oznaczone jest znakiem/numerem</w:t>
      </w:r>
      <w:r>
        <w:rPr>
          <w:rFonts w:ascii="TimesNewRomanPS-BoldMT" w:hAnsi="TimesNewRomanPS-BoldMT"/>
          <w:b/>
          <w:color w:val="000000"/>
          <w:kern w:val="0"/>
        </w:rPr>
        <w:t xml:space="preserve">: </w:t>
      </w:r>
      <w:r w:rsidRPr="00286ABF">
        <w:rPr>
          <w:rFonts w:ascii="TimesNewRomanPS-BoldMT" w:hAnsi="TimesNewRomanPS-BoldMT"/>
          <w:b/>
          <w:color w:val="000000"/>
          <w:kern w:val="0"/>
        </w:rPr>
        <w:t>ZP.271.8.2019.DM</w:t>
      </w:r>
    </w:p>
    <w:p w:rsidR="009C1724" w:rsidRDefault="00286ABF">
      <w:pPr>
        <w:numPr>
          <w:ilvl w:val="0"/>
          <w:numId w:val="1"/>
        </w:numPr>
        <w:tabs>
          <w:tab w:val="left" w:pos="20"/>
          <w:tab w:val="left" w:pos="357"/>
          <w:tab w:val="left" w:pos="714"/>
        </w:tabs>
        <w:ind w:left="714" w:hanging="714"/>
        <w:jc w:val="both"/>
      </w:pPr>
      <w:r>
        <w:rPr>
          <w:rFonts w:ascii="TimesNewRomanPSMT" w:hAnsi="TimesNewRomanPSMT"/>
          <w:color w:val="000000"/>
          <w:kern w:val="0"/>
        </w:rPr>
        <w:t>Wykonawcy powinni we wszelkich kontaktach z Zamawiającym powoływać się na oznaczenie podane w ust. 3.</w:t>
      </w:r>
    </w:p>
    <w:p w:rsidR="009C1724" w:rsidRDefault="00286ABF">
      <w:pPr>
        <w:numPr>
          <w:ilvl w:val="0"/>
          <w:numId w:val="1"/>
        </w:numPr>
        <w:tabs>
          <w:tab w:val="left" w:pos="20"/>
          <w:tab w:val="left" w:pos="357"/>
          <w:tab w:val="left" w:pos="714"/>
        </w:tabs>
        <w:ind w:left="714" w:hanging="714"/>
        <w:jc w:val="both"/>
      </w:pPr>
      <w:r>
        <w:rPr>
          <w:rFonts w:ascii="TimesNewRomanPSMT" w:hAnsi="TimesNewRomanPSMT"/>
          <w:color w:val="000000"/>
          <w:kern w:val="0"/>
        </w:rPr>
        <w:t>Miejsce publikacji ogłoszenia o przetargu:</w:t>
      </w:r>
    </w:p>
    <w:p w:rsidR="009C1724" w:rsidRPr="005927D2" w:rsidRDefault="00286ABF">
      <w:pPr>
        <w:numPr>
          <w:ilvl w:val="0"/>
          <w:numId w:val="2"/>
        </w:numPr>
        <w:tabs>
          <w:tab w:val="left" w:pos="20"/>
          <w:tab w:val="left" w:pos="284"/>
          <w:tab w:val="left" w:pos="540"/>
        </w:tabs>
        <w:ind w:left="540" w:hanging="540"/>
        <w:jc w:val="both"/>
      </w:pPr>
      <w:r>
        <w:rPr>
          <w:rFonts w:ascii="TimesNewRomanPSMT" w:hAnsi="TimesNewRomanPSMT"/>
          <w:color w:val="000000"/>
          <w:kern w:val="0"/>
        </w:rPr>
        <w:t xml:space="preserve">Biuletyn Zamówień </w:t>
      </w:r>
      <w:r w:rsidRPr="005927D2">
        <w:rPr>
          <w:rFonts w:ascii="TimesNewRomanPSMT" w:hAnsi="TimesNewRomanPSMT"/>
          <w:color w:val="000000"/>
          <w:kern w:val="0"/>
        </w:rPr>
        <w:t xml:space="preserve">Publicznych Nr </w:t>
      </w:r>
      <w:r w:rsidR="008035C7">
        <w:rPr>
          <w:rFonts w:ascii="TimesNewRomanPSMT" w:hAnsi="TimesNewRomanPSMT"/>
          <w:color w:val="000000"/>
          <w:kern w:val="0"/>
        </w:rPr>
        <w:t>628993-N-</w:t>
      </w:r>
      <w:r w:rsidRPr="005927D2">
        <w:rPr>
          <w:rFonts w:ascii="TimesNewRomanPSMT" w:hAnsi="TimesNewRomanPSMT"/>
          <w:color w:val="000000"/>
          <w:kern w:val="0"/>
        </w:rPr>
        <w:t xml:space="preserve">2019 z dnia </w:t>
      </w:r>
      <w:r w:rsidR="00FE567E">
        <w:rPr>
          <w:rFonts w:ascii="TimesNewRomanPSMT" w:hAnsi="TimesNewRomanPSMT"/>
          <w:color w:val="000000"/>
          <w:kern w:val="0"/>
        </w:rPr>
        <w:t>2</w:t>
      </w:r>
      <w:r w:rsidR="008035C7">
        <w:rPr>
          <w:rFonts w:ascii="TimesNewRomanPSMT" w:hAnsi="TimesNewRomanPSMT"/>
          <w:color w:val="000000"/>
          <w:kern w:val="0"/>
        </w:rPr>
        <w:t>8</w:t>
      </w:r>
      <w:r w:rsidR="00FE567E">
        <w:rPr>
          <w:rFonts w:ascii="TimesNewRomanPSMT" w:hAnsi="TimesNewRomanPSMT"/>
          <w:color w:val="000000"/>
          <w:kern w:val="0"/>
        </w:rPr>
        <w:t>.11.</w:t>
      </w:r>
      <w:r w:rsidRPr="005927D2">
        <w:rPr>
          <w:rFonts w:ascii="TimesNewRomanPSMT" w:hAnsi="TimesNewRomanPSMT"/>
          <w:color w:val="000000"/>
          <w:kern w:val="0"/>
        </w:rPr>
        <w:t>2019 r.</w:t>
      </w:r>
    </w:p>
    <w:p w:rsidR="009C1724" w:rsidRPr="005927D2" w:rsidRDefault="00286ABF">
      <w:pPr>
        <w:numPr>
          <w:ilvl w:val="0"/>
          <w:numId w:val="2"/>
        </w:numPr>
        <w:tabs>
          <w:tab w:val="left" w:pos="20"/>
          <w:tab w:val="left" w:pos="284"/>
          <w:tab w:val="left" w:pos="540"/>
        </w:tabs>
        <w:ind w:left="540" w:hanging="540"/>
        <w:jc w:val="both"/>
      </w:pPr>
      <w:r w:rsidRPr="005927D2">
        <w:rPr>
          <w:rFonts w:ascii="TimesNewRomanPSMT" w:hAnsi="TimesNewRomanPSMT"/>
          <w:color w:val="000000"/>
          <w:kern w:val="0"/>
        </w:rPr>
        <w:t xml:space="preserve">strona internetowa Zamawiającego – </w:t>
      </w:r>
      <w:r w:rsidRPr="005927D2">
        <w:rPr>
          <w:rFonts w:ascii="TimesNewRomanPSMT" w:hAnsi="TimesNewRomanPSMT"/>
          <w:color w:val="0B4CB4"/>
          <w:kern w:val="0"/>
          <w:u w:val="single"/>
        </w:rPr>
        <w:t>www.bip.ugpiatek.pl</w:t>
      </w:r>
      <w:r w:rsidRPr="005927D2">
        <w:rPr>
          <w:rFonts w:ascii="TimesNewRomanPSMT" w:hAnsi="TimesNewRomanPSMT"/>
          <w:color w:val="000000"/>
          <w:kern w:val="0"/>
        </w:rPr>
        <w:t xml:space="preserve"> </w:t>
      </w:r>
      <w:r w:rsidR="00FE567E">
        <w:rPr>
          <w:rFonts w:ascii="TimesNewRomanPSMT" w:hAnsi="TimesNewRomanPSMT"/>
          <w:color w:val="000000"/>
          <w:kern w:val="0"/>
        </w:rPr>
        <w:t>2</w:t>
      </w:r>
      <w:r w:rsidR="008035C7">
        <w:rPr>
          <w:rFonts w:ascii="TimesNewRomanPSMT" w:hAnsi="TimesNewRomanPSMT"/>
          <w:color w:val="000000"/>
          <w:kern w:val="0"/>
        </w:rPr>
        <w:t>8</w:t>
      </w:r>
      <w:bookmarkStart w:id="0" w:name="_GoBack"/>
      <w:bookmarkEnd w:id="0"/>
      <w:r w:rsidR="00FE567E">
        <w:rPr>
          <w:rFonts w:ascii="TimesNewRomanPSMT" w:hAnsi="TimesNewRomanPSMT"/>
          <w:color w:val="000000"/>
          <w:kern w:val="0"/>
        </w:rPr>
        <w:t>.11.</w:t>
      </w:r>
      <w:r w:rsidRPr="005927D2">
        <w:rPr>
          <w:rFonts w:ascii="TimesNewRomanPSMT" w:hAnsi="TimesNewRomanPSMT"/>
          <w:color w:val="000000"/>
          <w:kern w:val="0"/>
        </w:rPr>
        <w:t>2019 r.</w:t>
      </w:r>
    </w:p>
    <w:p w:rsidR="009C1724" w:rsidRDefault="00286ABF">
      <w:pPr>
        <w:numPr>
          <w:ilvl w:val="0"/>
          <w:numId w:val="2"/>
        </w:numPr>
        <w:tabs>
          <w:tab w:val="left" w:pos="20"/>
          <w:tab w:val="left" w:pos="284"/>
          <w:tab w:val="left" w:pos="540"/>
        </w:tabs>
        <w:ind w:left="540" w:hanging="540"/>
        <w:jc w:val="both"/>
      </w:pPr>
      <w:r>
        <w:rPr>
          <w:rFonts w:ascii="TimesNewRomanPSMT" w:hAnsi="TimesNewRomanPSMT"/>
          <w:color w:val="000000"/>
          <w:kern w:val="0"/>
        </w:rPr>
        <w:t>tablica ogłoszeń w miejscu publicznie dostępnym w siedzibie Zamawiającego.</w:t>
      </w:r>
    </w:p>
    <w:p w:rsidR="009C1724" w:rsidRDefault="009C1724">
      <w:pPr>
        <w:ind w:left="714"/>
        <w:jc w:val="both"/>
        <w:rPr>
          <w:rFonts w:ascii="TimesNewRomanPSMT" w:hAnsi="TimesNewRomanPSMT"/>
          <w:color w:val="000000"/>
          <w:kern w:val="0"/>
        </w:rPr>
      </w:pPr>
    </w:p>
    <w:p w:rsidR="009C1724" w:rsidRDefault="009C1724">
      <w:pPr>
        <w:ind w:left="714"/>
        <w:jc w:val="both"/>
        <w:rPr>
          <w:rFonts w:ascii="TimesNewRomanPSMT" w:hAnsi="TimesNewRomanPSMT"/>
          <w:color w:val="000000"/>
          <w:kern w:val="0"/>
        </w:rPr>
      </w:pPr>
    </w:p>
    <w:p w:rsidR="009C1724" w:rsidRDefault="00286ABF">
      <w:pPr>
        <w:tabs>
          <w:tab w:val="left" w:pos="426"/>
        </w:tabs>
        <w:jc w:val="both"/>
      </w:pPr>
      <w:r>
        <w:rPr>
          <w:rFonts w:ascii="TimesNewRomanPS-BoldItalicMT" w:hAnsi="TimesNewRomanPS-BoldItalicMT"/>
          <w:b/>
          <w:i/>
          <w:color w:val="000000"/>
          <w:kern w:val="0"/>
        </w:rPr>
        <w:t>§ 3. Opis przedmiotu zamówienia:</w:t>
      </w:r>
    </w:p>
    <w:p w:rsidR="009C1724" w:rsidRDefault="009C1724">
      <w:pPr>
        <w:rPr>
          <w:rFonts w:ascii="TimesNewRomanPSMT" w:hAnsi="TimesNewRomanPSMT"/>
          <w:color w:val="000000"/>
          <w:kern w:val="0"/>
        </w:rPr>
      </w:pPr>
    </w:p>
    <w:p w:rsidR="009C1724" w:rsidRDefault="00286ABF">
      <w:r>
        <w:rPr>
          <w:rFonts w:ascii="TimesNewRomanPSMT" w:hAnsi="TimesNewRomanPSMT"/>
          <w:color w:val="000000"/>
          <w:kern w:val="0"/>
        </w:rPr>
        <w:t xml:space="preserve">3.1. Przedmiot zamówienia obejmuje dostawę lekkiego oleju opałowego </w:t>
      </w:r>
      <w:r>
        <w:rPr>
          <w:rFonts w:ascii="TimesNewRomanPSMT" w:hAnsi="TimesNewRomanPSMT"/>
          <w:kern w:val="0"/>
        </w:rPr>
        <w:t xml:space="preserve">Przedmiot zamówienia obejmuje dostawę lekkiego oleju opałowego w ilości 132 500 litrów w okresie od </w:t>
      </w:r>
      <w:r w:rsidR="00B10F4E">
        <w:rPr>
          <w:rFonts w:ascii="TimesNewRomanPSMT" w:hAnsi="TimesNewRomanPSMT"/>
          <w:kern w:val="0"/>
        </w:rPr>
        <w:t>0</w:t>
      </w:r>
      <w:r>
        <w:rPr>
          <w:rFonts w:ascii="TimesNewRomanPSMT" w:hAnsi="TimesNewRomanPSMT"/>
          <w:kern w:val="0"/>
        </w:rPr>
        <w:t>2.01.2020 r. do dnia 31.12.2020 r. do kotłowni olejowych:</w:t>
      </w:r>
    </w:p>
    <w:p w:rsidR="009C1724" w:rsidRDefault="00286ABF">
      <w:pPr>
        <w:ind w:left="960" w:hanging="960"/>
      </w:pPr>
      <w:r>
        <w:rPr>
          <w:rFonts w:ascii="Times-Roman" w:hAnsi="Times-Roman"/>
          <w:kern w:val="0"/>
        </w:rPr>
        <w:t>a)</w:t>
      </w:r>
      <w:r>
        <w:rPr>
          <w:rFonts w:ascii="TimesNewRomanPSMT" w:hAnsi="TimesNewRomanPSMT"/>
          <w:kern w:val="0"/>
        </w:rPr>
        <w:t>kotłownia - Urząd Miejski w Piątku, ul. Rynek 16</w:t>
      </w:r>
    </w:p>
    <w:p w:rsidR="009C1724" w:rsidRDefault="00286ABF">
      <w:pPr>
        <w:ind w:left="960" w:hanging="960"/>
      </w:pPr>
      <w:r>
        <w:rPr>
          <w:rFonts w:ascii="Times-Roman" w:hAnsi="Times-Roman"/>
          <w:kern w:val="0"/>
        </w:rPr>
        <w:t>b)</w:t>
      </w:r>
      <w:r>
        <w:rPr>
          <w:rFonts w:ascii="TimesNewRomanPSMT" w:hAnsi="TimesNewRomanPSMT"/>
          <w:kern w:val="0"/>
        </w:rPr>
        <w:t>kotłownia - ul. Szkolna 1,</w:t>
      </w:r>
    </w:p>
    <w:p w:rsidR="009C1724" w:rsidRDefault="00286ABF">
      <w:pPr>
        <w:ind w:left="960" w:hanging="960"/>
      </w:pPr>
      <w:r>
        <w:rPr>
          <w:rFonts w:ascii="Times-Roman" w:hAnsi="Times-Roman"/>
          <w:kern w:val="0"/>
        </w:rPr>
        <w:t>c)</w:t>
      </w:r>
      <w:r>
        <w:rPr>
          <w:rFonts w:ascii="TimesNewRomanPSMT" w:hAnsi="TimesNewRomanPSMT"/>
          <w:kern w:val="0"/>
        </w:rPr>
        <w:t>kotłownia – Szkoła Podstawowa im. Orła Białego w Czernikowie , Czerników 11</w:t>
      </w:r>
    </w:p>
    <w:p w:rsidR="009C1724" w:rsidRDefault="00286ABF">
      <w:r>
        <w:rPr>
          <w:rFonts w:ascii="TimesNewRomanPSMT" w:hAnsi="TimesNewRomanPSMT"/>
          <w:kern w:val="0"/>
        </w:rPr>
        <w:t>d) kotłownia – świetlicy wiejskiej w Jankowie nr 2B,</w:t>
      </w:r>
    </w:p>
    <w:p w:rsidR="009C1724" w:rsidRDefault="009C1724">
      <w:pPr>
        <w:jc w:val="both"/>
        <w:rPr>
          <w:rFonts w:ascii="TimesNewRomanPSMT" w:hAnsi="TimesNewRomanPSMT"/>
          <w:color w:val="000000"/>
          <w:kern w:val="0"/>
        </w:rPr>
      </w:pPr>
    </w:p>
    <w:p w:rsidR="009C1724" w:rsidRDefault="00286ABF">
      <w:pPr>
        <w:jc w:val="both"/>
      </w:pPr>
      <w:r>
        <w:rPr>
          <w:rFonts w:ascii="TimesNewRomanPSMT" w:hAnsi="TimesNewRomanPSMT"/>
          <w:color w:val="000000"/>
          <w:kern w:val="0"/>
        </w:rPr>
        <w:t>2. Parametry dostarczanego lekkiego oleju opałowego:</w:t>
      </w:r>
    </w:p>
    <w:p w:rsidR="009C1724" w:rsidRDefault="009C1724">
      <w:pPr>
        <w:jc w:val="both"/>
        <w:rPr>
          <w:rFonts w:ascii="TimesNewRomanPSMT" w:hAnsi="TimesNewRomanPSMT"/>
          <w:color w:val="000000"/>
          <w:kern w:val="0"/>
          <w:sz w:val="2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spacing w:after="200" w:line="276" w:lineRule="auto"/>
              <w:jc w:val="both"/>
            </w:pPr>
            <w:r>
              <w:rPr>
                <w:rFonts w:ascii="TimesNewRomanPSMT" w:hAnsi="TimesNewRomanPSMT"/>
                <w:color w:val="000000"/>
                <w:kern w:val="0"/>
                <w:sz w:val="20"/>
              </w:rPr>
              <w:t>1.</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Gęstość w temperaturze 15</w:t>
            </w:r>
            <w:r>
              <w:rPr>
                <w:rFonts w:ascii="TimesNewRomanPSMT" w:hAnsi="TimesNewRomanPSMT"/>
                <w:color w:val="000000"/>
                <w:kern w:val="0"/>
                <w:sz w:val="8"/>
                <w:vertAlign w:val="superscript"/>
              </w:rPr>
              <w:t>0</w:t>
            </w:r>
            <w:r>
              <w:rPr>
                <w:rFonts w:ascii="TimesNewRomanPSMT" w:hAnsi="TimesNewRomanPSMT"/>
                <w:color w:val="000000"/>
                <w:kern w:val="0"/>
                <w:sz w:val="20"/>
              </w:rPr>
              <w:t>C</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Nie wyższa niż 0,86g/ml</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2.</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Temperatura zapłonu</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Wyższa niż 56</w:t>
            </w:r>
            <w:r>
              <w:rPr>
                <w:rFonts w:ascii="TimesNewRomanPSMT" w:hAnsi="TimesNewRomanPSMT"/>
                <w:color w:val="000000"/>
                <w:kern w:val="0"/>
                <w:sz w:val="8"/>
                <w:vertAlign w:val="superscript"/>
              </w:rPr>
              <w:t>0</w:t>
            </w:r>
            <w:r>
              <w:rPr>
                <w:rFonts w:ascii="TimesNewRomanPSMT" w:hAnsi="TimesNewRomanPSMT"/>
                <w:color w:val="000000"/>
                <w:kern w:val="0"/>
                <w:sz w:val="20"/>
              </w:rPr>
              <w:t>C</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3.</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Lepkość kinematyczna w temperaturze 20</w:t>
            </w:r>
            <w:r>
              <w:rPr>
                <w:rFonts w:ascii="TimesNewRomanPSMT" w:hAnsi="TimesNewRomanPSMT"/>
                <w:color w:val="000000"/>
                <w:kern w:val="0"/>
                <w:sz w:val="8"/>
                <w:vertAlign w:val="superscript"/>
              </w:rPr>
              <w:t>0</w:t>
            </w:r>
            <w:r>
              <w:rPr>
                <w:rFonts w:ascii="TimesNewRomanPSMT" w:hAnsi="TimesNewRomanPSMT"/>
                <w:color w:val="000000"/>
                <w:kern w:val="0"/>
                <w:sz w:val="20"/>
              </w:rPr>
              <w:t>C</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Nie wyższa niż 6mm/s</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4.</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Zawartość siarki</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Nie wyższa niż 0,20%</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5.</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Zawartość wody</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Nie większa niż 200mg/kg</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6.</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Całkowita zawartość zanieczyszczeń</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Nie większa niż 24 mg/kg</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7.</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 xml:space="preserve">Wartość opałowa </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Nie niższa niż 42,6 MJ/kg</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8.</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Temperatura krzepnięcia</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sz w:val="20"/>
              </w:rPr>
              <w:t>Nie wyższa niż – 20</w:t>
            </w:r>
            <w:r>
              <w:rPr>
                <w:rFonts w:ascii="TimesNewRomanPSMT" w:hAnsi="TimesNewRomanPSMT"/>
                <w:color w:val="000000"/>
                <w:kern w:val="0"/>
                <w:sz w:val="8"/>
                <w:vertAlign w:val="superscript"/>
              </w:rPr>
              <w:t>0</w:t>
            </w:r>
            <w:r>
              <w:rPr>
                <w:rFonts w:ascii="TimesNewRomanPSMT" w:hAnsi="TimesNewRomanPSMT"/>
                <w:color w:val="000000"/>
                <w:kern w:val="0"/>
                <w:sz w:val="20"/>
              </w:rPr>
              <w:t>C</w:t>
            </w:r>
          </w:p>
        </w:tc>
      </w:tr>
    </w:tbl>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rPr>
      </w:pPr>
    </w:p>
    <w:p w:rsidR="009C1724" w:rsidRDefault="00286ABF">
      <w:pPr>
        <w:jc w:val="both"/>
      </w:pPr>
      <w:r>
        <w:rPr>
          <w:rFonts w:ascii="TimesNewRomanPSMT" w:hAnsi="TimesNewRomanPSMT"/>
          <w:color w:val="000000"/>
          <w:kern w:val="0"/>
        </w:rPr>
        <w:t>3. Zamawiający posiada zbiorniki na olej opałowy o pojemności:</w:t>
      </w:r>
    </w:p>
    <w:p w:rsidR="009C1724" w:rsidRDefault="009C1724">
      <w:pPr>
        <w:jc w:val="both"/>
        <w:rPr>
          <w:rFonts w:ascii="TimesNewRomanPSMT" w:hAnsi="TimesNewRomanPSMT"/>
          <w:color w:val="000000"/>
          <w:kern w:val="0"/>
          <w:sz w:val="20"/>
        </w:rPr>
      </w:pPr>
    </w:p>
    <w:p w:rsidR="009C1724" w:rsidRDefault="00286ABF">
      <w:pPr>
        <w:jc w:val="both"/>
      </w:pPr>
      <w:r>
        <w:rPr>
          <w:rFonts w:ascii="TimesNewRomanPSMT" w:hAnsi="TimesNewRomanPSMT"/>
          <w:color w:val="000000"/>
          <w:kern w:val="0"/>
        </w:rPr>
        <w:t>a) 5 000  litrów</w:t>
      </w:r>
    </w:p>
    <w:p w:rsidR="009C1724" w:rsidRDefault="00286ABF">
      <w:pPr>
        <w:jc w:val="both"/>
      </w:pPr>
      <w:r>
        <w:rPr>
          <w:rFonts w:ascii="TimesNewRomanPSMT" w:hAnsi="TimesNewRomanPSMT"/>
          <w:color w:val="000000"/>
          <w:kern w:val="0"/>
        </w:rPr>
        <w:t>b) 20 000 litrów</w:t>
      </w:r>
    </w:p>
    <w:p w:rsidR="009C1724" w:rsidRDefault="00286ABF">
      <w:pPr>
        <w:jc w:val="both"/>
        <w:rPr>
          <w:rFonts w:ascii="TimesNewRomanPSMT" w:hAnsi="TimesNewRomanPSMT"/>
          <w:color w:val="000000"/>
          <w:kern w:val="0"/>
        </w:rPr>
      </w:pPr>
      <w:r>
        <w:rPr>
          <w:rFonts w:ascii="TimesNewRomanPSMT" w:hAnsi="TimesNewRomanPSMT"/>
          <w:color w:val="000000"/>
          <w:kern w:val="0"/>
        </w:rPr>
        <w:t>c) 4 000 litrów</w:t>
      </w:r>
    </w:p>
    <w:p w:rsidR="00286ABF" w:rsidRDefault="00286ABF">
      <w:pPr>
        <w:jc w:val="both"/>
      </w:pPr>
      <w:r>
        <w:rPr>
          <w:rFonts w:ascii="TimesNewRomanPSMT" w:hAnsi="TimesNewRomanPSMT"/>
          <w:color w:val="000000"/>
          <w:kern w:val="0"/>
        </w:rPr>
        <w:t>d) 1 200 litrów</w:t>
      </w:r>
    </w:p>
    <w:p w:rsidR="009C1724" w:rsidRDefault="009C1724">
      <w:pPr>
        <w:jc w:val="both"/>
        <w:rPr>
          <w:rFonts w:ascii="TimesNewRomanPSMT" w:hAnsi="TimesNewRomanPSMT"/>
          <w:color w:val="000000"/>
          <w:kern w:val="0"/>
        </w:rPr>
      </w:pPr>
    </w:p>
    <w:p w:rsidR="009C1724" w:rsidRDefault="00286ABF">
      <w:pPr>
        <w:jc w:val="both"/>
      </w:pPr>
      <w:r>
        <w:rPr>
          <w:rFonts w:ascii="TimesNewRomanPSMT" w:hAnsi="TimesNewRomanPSMT"/>
          <w:color w:val="000000"/>
          <w:kern w:val="0"/>
        </w:rPr>
        <w:t>W przypadku zamówień dla jednostek Gminy określonych w pkt a-d płatnikami faktur będą:</w:t>
      </w:r>
    </w:p>
    <w:p w:rsidR="009C1724" w:rsidRDefault="009C1724">
      <w:pPr>
        <w:jc w:val="both"/>
        <w:rPr>
          <w:rFonts w:ascii="TimesNewRomanPSMT" w:hAnsi="TimesNewRomanPSMT"/>
          <w:color w:val="000000"/>
          <w:kern w:val="0"/>
        </w:rPr>
      </w:pPr>
    </w:p>
    <w:p w:rsidR="009C1724" w:rsidRDefault="00286ABF">
      <w:pPr>
        <w:jc w:val="both"/>
      </w:pPr>
      <w:r>
        <w:rPr>
          <w:rFonts w:ascii="TimesNewRomanPSMT" w:hAnsi="TimesNewRomanPSMT"/>
          <w:color w:val="000000"/>
          <w:kern w:val="0"/>
          <w:sz w:val="22"/>
        </w:rPr>
        <w:t>- nabywca: Gmina Piątek, ul. Rynek 16, 99-120 Piątek, NIP: 775-24-06-091</w:t>
      </w:r>
    </w:p>
    <w:p w:rsidR="009C1724" w:rsidRDefault="00286ABF">
      <w:pPr>
        <w:jc w:val="both"/>
      </w:pPr>
      <w:r>
        <w:rPr>
          <w:rFonts w:ascii="TimesNewRomanPSMT" w:hAnsi="TimesNewRomanPSMT"/>
          <w:color w:val="000000"/>
          <w:kern w:val="0"/>
          <w:sz w:val="22"/>
        </w:rPr>
        <w:t xml:space="preserve">  odbiorca: Urząd Miejski w Piątku, ul. Rynek 16, 99-120 Piątek</w:t>
      </w:r>
    </w:p>
    <w:p w:rsidR="009C1724" w:rsidRDefault="009C1724">
      <w:pPr>
        <w:jc w:val="both"/>
        <w:rPr>
          <w:rFonts w:ascii="TimesNewRomanPSMT" w:hAnsi="TimesNewRomanPSMT"/>
          <w:color w:val="000000"/>
          <w:kern w:val="0"/>
          <w:sz w:val="22"/>
        </w:rPr>
      </w:pPr>
    </w:p>
    <w:p w:rsidR="009C1724" w:rsidRDefault="00286ABF">
      <w:pPr>
        <w:jc w:val="both"/>
      </w:pPr>
      <w:r>
        <w:rPr>
          <w:rFonts w:ascii="TimesNewRomanPSMT" w:hAnsi="TimesNewRomanPSMT"/>
          <w:color w:val="000000"/>
          <w:kern w:val="0"/>
          <w:sz w:val="22"/>
        </w:rPr>
        <w:t>- nabywca: Gmina Piątek, ul. Rynek 16, 99-120 Piątek, NIP: 775-24-06-091</w:t>
      </w:r>
    </w:p>
    <w:p w:rsidR="009C1724" w:rsidRDefault="00286ABF">
      <w:pPr>
        <w:jc w:val="both"/>
      </w:pPr>
      <w:r>
        <w:rPr>
          <w:rFonts w:ascii="TimesNewRomanPSMT" w:hAnsi="TimesNewRomanPSMT"/>
          <w:color w:val="000000"/>
          <w:kern w:val="0"/>
          <w:sz w:val="22"/>
        </w:rPr>
        <w:t xml:space="preserve">  odbiorca: Szkoła Podstawowa im. Marszałka Józefa Piłsudskiego w Piątku, ul. Szkolna 1, 99-120 Piątek</w:t>
      </w:r>
    </w:p>
    <w:p w:rsidR="009C1724" w:rsidRDefault="009C1724">
      <w:pPr>
        <w:jc w:val="both"/>
        <w:rPr>
          <w:rFonts w:ascii="TimesNewRomanPSMT" w:hAnsi="TimesNewRomanPSMT"/>
          <w:color w:val="000000"/>
          <w:kern w:val="0"/>
          <w:sz w:val="22"/>
        </w:rPr>
      </w:pPr>
    </w:p>
    <w:p w:rsidR="009C1724" w:rsidRDefault="00286ABF">
      <w:r>
        <w:rPr>
          <w:rFonts w:ascii="TimesNewRomanPSMT" w:hAnsi="TimesNewRomanPSMT"/>
          <w:color w:val="000000"/>
          <w:kern w:val="0"/>
          <w:sz w:val="22"/>
        </w:rPr>
        <w:t>- nabywca: Gmina Piątek, ul. Rynek 16, 99-120 Piątek, NIP: 775-24-06-091,</w:t>
      </w:r>
    </w:p>
    <w:p w:rsidR="009C1724" w:rsidRDefault="00286ABF">
      <w:r>
        <w:rPr>
          <w:rFonts w:ascii="TimesNewRomanPSMT" w:hAnsi="TimesNewRomanPSMT"/>
          <w:color w:val="000000"/>
          <w:kern w:val="0"/>
          <w:sz w:val="22"/>
        </w:rPr>
        <w:t xml:space="preserve">  odbiorca: Szkoła Podstawowa im. Orła Białego w Czernikowie, Czerników 11, 99-120 Piątek,</w:t>
      </w:r>
    </w:p>
    <w:p w:rsidR="009C1724" w:rsidRDefault="009C1724">
      <w:pPr>
        <w:rPr>
          <w:rFonts w:ascii="TimesNewRomanPSMT" w:hAnsi="TimesNewRomanPSMT"/>
          <w:color w:val="000000"/>
          <w:kern w:val="0"/>
          <w:sz w:val="22"/>
        </w:rPr>
      </w:pPr>
    </w:p>
    <w:p w:rsidR="009C1724" w:rsidRDefault="00286ABF">
      <w:r>
        <w:rPr>
          <w:rFonts w:ascii="TimesNewRomanPSMT" w:hAnsi="TimesNewRomanPSMT"/>
          <w:color w:val="000000"/>
          <w:kern w:val="0"/>
          <w:sz w:val="22"/>
        </w:rPr>
        <w:t>- nabywca: Gmina Piątek, ul. Rynek 16, 99-120 Piątek, NIP: 775-24-06-091,</w:t>
      </w:r>
    </w:p>
    <w:p w:rsidR="009C1724" w:rsidRDefault="00286ABF">
      <w:r>
        <w:rPr>
          <w:rFonts w:ascii="TimesNewRomanPSMT" w:hAnsi="TimesNewRomanPSMT"/>
          <w:color w:val="000000"/>
          <w:kern w:val="0"/>
          <w:sz w:val="22"/>
        </w:rPr>
        <w:t xml:space="preserve">  odbiorca: Gminne  Przedszkole im. Jana Pawła II w Piątku, ul. Szkolna 1, 99-120 Piątek,</w:t>
      </w:r>
    </w:p>
    <w:p w:rsidR="009C1724" w:rsidRDefault="009C1724">
      <w:pPr>
        <w:rPr>
          <w:rFonts w:ascii="TimesNewRomanPSMT" w:hAnsi="TimesNewRomanPSMT"/>
          <w:color w:val="000000"/>
          <w:kern w:val="0"/>
          <w:sz w:val="22"/>
        </w:rPr>
      </w:pPr>
    </w:p>
    <w:p w:rsidR="009C1724" w:rsidRPr="00286ABF" w:rsidRDefault="00286ABF">
      <w:bookmarkStart w:id="1" w:name="__DdeLink__348407_360892461"/>
      <w:r w:rsidRPr="00286ABF">
        <w:rPr>
          <w:rFonts w:ascii="TimesNewRomanPSMT" w:hAnsi="TimesNewRomanPSMT"/>
          <w:color w:val="000000"/>
          <w:kern w:val="0"/>
          <w:sz w:val="22"/>
        </w:rPr>
        <w:t>- nabywca: Gmina Piątek, ul. Rynek 16, 99-120 Piątek, NIP: 775-24-06-091,</w:t>
      </w:r>
    </w:p>
    <w:p w:rsidR="009C1724" w:rsidRPr="00286ABF" w:rsidRDefault="00286ABF">
      <w:r w:rsidRPr="00286ABF">
        <w:rPr>
          <w:rFonts w:ascii="TimesNewRomanPSMT" w:hAnsi="TimesNewRomanPSMT"/>
          <w:color w:val="000000"/>
          <w:kern w:val="0"/>
          <w:sz w:val="22"/>
        </w:rPr>
        <w:t xml:space="preserve">  odbiorca: Ś</w:t>
      </w:r>
      <w:r w:rsidRPr="00286ABF">
        <w:rPr>
          <w:rFonts w:ascii="TimesNewRomanPSMT" w:hAnsi="TimesNewRomanPSMT"/>
          <w:kern w:val="0"/>
        </w:rPr>
        <w:t>wietlica wiejska w Jankowi</w:t>
      </w:r>
      <w:bookmarkEnd w:id="1"/>
      <w:r w:rsidRPr="00286ABF">
        <w:rPr>
          <w:rFonts w:ascii="TimesNewRomanPSMT" w:hAnsi="TimesNewRomanPSMT"/>
          <w:kern w:val="0"/>
        </w:rPr>
        <w:t>e nr 2B,</w:t>
      </w:r>
    </w:p>
    <w:p w:rsidR="009C1724" w:rsidRDefault="009C1724">
      <w:pPr>
        <w:rPr>
          <w:rFonts w:ascii="TimesNewRomanPSMT" w:hAnsi="TimesNewRomanPSMT"/>
          <w:color w:val="000000"/>
          <w:kern w:val="0"/>
          <w:sz w:val="22"/>
        </w:rPr>
      </w:pPr>
    </w:p>
    <w:p w:rsidR="009C1724" w:rsidRDefault="009C1724">
      <w:pPr>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4. Określona powyżej ilość lekkiego oleju opałowego  jest przewidywaną ilością szacunkową.</w:t>
      </w:r>
    </w:p>
    <w:p w:rsidR="009C1724" w:rsidRDefault="00286ABF">
      <w:pPr>
        <w:spacing w:line="276" w:lineRule="auto"/>
        <w:jc w:val="both"/>
      </w:pPr>
      <w:r>
        <w:rPr>
          <w:rFonts w:ascii="TimesNewRomanPSMT" w:hAnsi="TimesNewRomanPSMT"/>
          <w:color w:val="000000"/>
          <w:kern w:val="0"/>
        </w:rPr>
        <w:t>Faktyczna ilość oleju wynikać będzie z rzeczywistych potrzeb Zamawiającego. Może ona ulec stosownemu zmniejszeniu lub zwiększeniu jednak nie więcej niż +/- do 20%. Wykonawcy, z którym zamawiający podpisze umowę nie przysługuje żadne roszczenie o realizację dostawy w  wielkościach podanych powyżej.</w:t>
      </w:r>
    </w:p>
    <w:p w:rsidR="009C1724" w:rsidRDefault="00286ABF">
      <w:pPr>
        <w:spacing w:line="276" w:lineRule="auto"/>
        <w:jc w:val="both"/>
      </w:pPr>
      <w:r>
        <w:rPr>
          <w:rFonts w:ascii="TimesNewRomanPSMT" w:hAnsi="TimesNewRomanPSMT"/>
          <w:color w:val="000000"/>
          <w:kern w:val="0"/>
        </w:rPr>
        <w:t xml:space="preserve">5. Dostarczany lekki olej opałowy musi być zgodny z Polską Normą PN-C 96024:2011 „Przetwory naftowe. Oleje opałowe” oraz z Rozporządzeniem Ministra Energii z dnia 1 grudnia 2016 r. w sprawie wymagań jakościowych dotyczących zawartości siarki dla olejów oraz rodzajów instalacji i warunków, w których będą stosowane ciężkie oleje opałowe (Dz. U z 2016 poz. 2008) a także zgodny z Rozporządzeniem Ministra Finansów z dnia 20 sierpnia 2010 r. w sprawie znakowania i barwienia wyrobów energetycznych (Dz.U. </w:t>
      </w:r>
      <w:r w:rsidR="002D68CF">
        <w:rPr>
          <w:rFonts w:ascii="TimesNewRomanPSMT" w:hAnsi="TimesNewRomanPSMT"/>
          <w:color w:val="000000"/>
          <w:kern w:val="0"/>
        </w:rPr>
        <w:t xml:space="preserve">z </w:t>
      </w:r>
      <w:r>
        <w:rPr>
          <w:rFonts w:ascii="TimesNewRomanPSMT" w:hAnsi="TimesNewRomanPSMT"/>
          <w:color w:val="000000"/>
          <w:kern w:val="0"/>
        </w:rPr>
        <w:t>201</w:t>
      </w:r>
      <w:r w:rsidR="002D68CF">
        <w:rPr>
          <w:rFonts w:ascii="TimesNewRomanPSMT" w:hAnsi="TimesNewRomanPSMT"/>
          <w:color w:val="000000"/>
          <w:kern w:val="0"/>
        </w:rPr>
        <w:t>9</w:t>
      </w:r>
      <w:r>
        <w:rPr>
          <w:rFonts w:ascii="TimesNewRomanPSMT" w:hAnsi="TimesNewRomanPSMT"/>
          <w:color w:val="000000"/>
          <w:kern w:val="0"/>
        </w:rPr>
        <w:t xml:space="preserve"> r. poz. 1</w:t>
      </w:r>
      <w:r w:rsidR="002D68CF">
        <w:rPr>
          <w:rFonts w:ascii="TimesNewRomanPSMT" w:hAnsi="TimesNewRomanPSMT"/>
          <w:color w:val="000000"/>
          <w:kern w:val="0"/>
        </w:rPr>
        <w:t>822</w:t>
      </w:r>
      <w:r>
        <w:rPr>
          <w:rFonts w:ascii="TimesNewRomanPSMT" w:hAnsi="TimesNewRomanPSMT"/>
          <w:color w:val="000000"/>
          <w:kern w:val="0"/>
        </w:rPr>
        <w:t>).</w:t>
      </w:r>
    </w:p>
    <w:p w:rsidR="009C1724" w:rsidRDefault="00286ABF">
      <w:pPr>
        <w:spacing w:line="276" w:lineRule="auto"/>
        <w:jc w:val="both"/>
      </w:pPr>
      <w:r>
        <w:rPr>
          <w:rFonts w:ascii="TimesNewRomanPSMT" w:hAnsi="TimesNewRomanPSMT"/>
          <w:color w:val="000000"/>
          <w:kern w:val="0"/>
        </w:rPr>
        <w:t>6. Dostawa lekkiego oleju opałowego następować będzie sukcesywnie przez cały okres trwania umowy, według bieżących potrzeb Zamawiającego. Warunkiem dokonania każdorazowej dostawy lekkiego oleju opałowego będzie przekazanie przez Zamawiającego zamówienia w formie telefonicznej, faksem lub e-mailem określającego wielkość, termin i miejsce dostawy.</w:t>
      </w:r>
    </w:p>
    <w:p w:rsidR="009C1724" w:rsidRDefault="00286ABF">
      <w:pPr>
        <w:spacing w:line="276" w:lineRule="auto"/>
        <w:jc w:val="both"/>
      </w:pPr>
      <w:r>
        <w:rPr>
          <w:rFonts w:ascii="TimesNewRomanPSMT" w:hAnsi="TimesNewRomanPSMT"/>
          <w:color w:val="000000"/>
          <w:kern w:val="0"/>
        </w:rPr>
        <w:t xml:space="preserve">7. Zamówienie musi zostać realizowane w terminie maksymalnie 48 godzin od daty przesłania zamówienia przez Zamawiającego. Dostawy muszą być realizowane od poniedziałku do piątku w godzinach od 8.00 do 15.00 z wyłączeniem dni ustawowo wolnych od pracy zgodnych z ustawą z dnia 18 stycznia 1951 r. o dniach wolnych od pracy (Dz. U. z </w:t>
      </w:r>
      <w:r w:rsidR="002D68CF">
        <w:rPr>
          <w:rFonts w:ascii="TimesNewRomanPSMT" w:hAnsi="TimesNewRomanPSMT"/>
          <w:color w:val="000000"/>
          <w:kern w:val="0"/>
        </w:rPr>
        <w:t>2015r.</w:t>
      </w:r>
      <w:r>
        <w:rPr>
          <w:rFonts w:ascii="TimesNewRomanPSMT" w:hAnsi="TimesNewRomanPSMT"/>
          <w:color w:val="000000"/>
          <w:kern w:val="0"/>
        </w:rPr>
        <w:t xml:space="preserve"> poz.</w:t>
      </w:r>
      <w:r w:rsidR="002D68CF">
        <w:rPr>
          <w:rFonts w:ascii="TimesNewRomanPSMT" w:hAnsi="TimesNewRomanPSMT"/>
          <w:color w:val="000000"/>
          <w:kern w:val="0"/>
        </w:rPr>
        <w:t xml:space="preserve"> 90</w:t>
      </w:r>
      <w:r>
        <w:rPr>
          <w:rFonts w:ascii="TimesNewRomanPSMT" w:hAnsi="TimesNewRomanPSMT"/>
          <w:color w:val="000000"/>
          <w:kern w:val="0"/>
        </w:rPr>
        <w:t>, z późn. zm.). Jeżeli Zamawiający złoży Zamówienie w dowolnym tygodniu w piątek po godz. 12:00, Wykonawca może dostarczyć lekki olej opałowy w poniedziałek do godz. 12:00.</w:t>
      </w:r>
    </w:p>
    <w:p w:rsidR="009C1724" w:rsidRDefault="00286ABF">
      <w:pPr>
        <w:spacing w:line="276" w:lineRule="auto"/>
        <w:jc w:val="both"/>
      </w:pPr>
      <w:r>
        <w:rPr>
          <w:rFonts w:ascii="TimesNewRomanPSMT" w:hAnsi="TimesNewRomanPSMT"/>
          <w:color w:val="000000"/>
          <w:kern w:val="0"/>
        </w:rPr>
        <w:t xml:space="preserve">8. Wykonawca dostarczy zamówiony lekki olej opałowy we wskazane miejsce na własny koszt i ryzyko, własnym środkiem transportu do tego przystosowanym tj. w autocysternach </w:t>
      </w:r>
      <w:r>
        <w:rPr>
          <w:rFonts w:ascii="TimesNewRomanPSMT" w:hAnsi="TimesNewRomanPSMT"/>
          <w:color w:val="000000"/>
          <w:kern w:val="0"/>
        </w:rPr>
        <w:lastRenderedPageBreak/>
        <w:t>samochodowych oznaczonych odpowiednimi tablicami informacyjnymi z numerami identyfikacyjnymi niebezpieczeństwa i materiały niebezpieczne, wyposażonych w pompę lub dystrybutor z zalegalizowanym licznikiem przepływu i możliwością odczytu ilości dostarczanego paliwa oraz w wąż spustowy z końcówką podłączeniową do instalacji napełniania zbiorników o długości umożliwiającej swobodne przepompowanie paliwa do zbiornika (min. 25 m).</w:t>
      </w:r>
    </w:p>
    <w:p w:rsidR="009C1724" w:rsidRDefault="00286ABF">
      <w:pPr>
        <w:spacing w:line="276" w:lineRule="auto"/>
        <w:jc w:val="both"/>
      </w:pPr>
      <w:r>
        <w:rPr>
          <w:rFonts w:ascii="TimesNewRomanPSMT" w:hAnsi="TimesNewRomanPSMT"/>
          <w:color w:val="000000"/>
          <w:kern w:val="0"/>
        </w:rPr>
        <w:t>9. Do każdej dostawy lekkiego oleju opałowego Wykonawca zobowiązany jest dostarczyć Zamawiającemu lub jego przedstawicielowi świadectwo jakości lub dokument równoważny świadectwu jakości, potwierdzający spełnienie przez dostarczony olej parametrów jakościowych określonych w pkt. 2 opisu przedmiotu zamówienia. Świadectwo jakości lub dokument równoważny świadectwu jakości powinien być w formie oryginału lub kopii potwierdzonej za zgodność z oryginałem przez Wykonawcę.</w:t>
      </w:r>
    </w:p>
    <w:p w:rsidR="009C1724" w:rsidRDefault="00286ABF">
      <w:pPr>
        <w:spacing w:line="276" w:lineRule="auto"/>
        <w:jc w:val="both"/>
      </w:pPr>
      <w:r>
        <w:rPr>
          <w:rFonts w:ascii="TimesNewRomanPSMT" w:hAnsi="TimesNewRomanPSMT"/>
          <w:color w:val="000000"/>
          <w:kern w:val="0"/>
        </w:rPr>
        <w:t>10. Dostarczona przez Wykonawcę zamówiona ilość lekkiego oleju opałowego winna być zgodna ze wskazaniami zalegalizowanego licznika oleju opałowego, zainstalowanego na autocysternie dowożącej olej. Wskazania licznika będą sprawdzane w obecności upoważnionego przedstawiciela Zamawiającego. Przedstawiciel Zamawiającego przyjmując dostarczony lekki olej opałowy przez Wykonawcę ma prawo każdorazowo żądać okazana świadectwa legalizacji licznika autocysterny o numerze zgodnym z numerem seryjnym licznika zainstalowanego na autocysternie, z której dokonywany będzie rozładunek oleju opałowego.</w:t>
      </w:r>
    </w:p>
    <w:p w:rsidR="009C1724" w:rsidRDefault="00286ABF">
      <w:pPr>
        <w:spacing w:line="276" w:lineRule="auto"/>
        <w:jc w:val="both"/>
      </w:pPr>
      <w:r>
        <w:rPr>
          <w:rFonts w:ascii="TimesNewRomanPSMT" w:hAnsi="TimesNewRomanPSMT"/>
          <w:color w:val="000000"/>
          <w:kern w:val="0"/>
        </w:rPr>
        <w:t>1</w:t>
      </w:r>
      <w:r w:rsidR="002D68CF">
        <w:rPr>
          <w:rFonts w:ascii="TimesNewRomanPSMT" w:hAnsi="TimesNewRomanPSMT"/>
          <w:color w:val="000000"/>
          <w:kern w:val="0"/>
        </w:rPr>
        <w:t>1</w:t>
      </w:r>
      <w:r>
        <w:rPr>
          <w:rFonts w:ascii="TimesNewRomanPSMT" w:hAnsi="TimesNewRomanPSMT"/>
          <w:color w:val="000000"/>
          <w:kern w:val="0"/>
        </w:rPr>
        <w:t>.Wykonawca przy każdej dostawie przekaże Zamawiającemu list wydany przez jego magazyn, zawierający datę i godzinę załadunku, numer rejestracyjny cysterny dostarczającej paliwo oraz nazwisko kierowcy dokonującego załadunku cysterny.</w:t>
      </w:r>
    </w:p>
    <w:p w:rsidR="009C1724" w:rsidRDefault="00286ABF">
      <w:pPr>
        <w:spacing w:line="276" w:lineRule="auto"/>
        <w:jc w:val="both"/>
      </w:pPr>
      <w:r>
        <w:rPr>
          <w:rFonts w:ascii="TimesNewRomanPSMT" w:hAnsi="TimesNewRomanPSMT"/>
          <w:color w:val="000000"/>
          <w:kern w:val="0"/>
        </w:rPr>
        <w:t>1</w:t>
      </w:r>
      <w:r w:rsidR="002D68CF">
        <w:rPr>
          <w:rFonts w:ascii="TimesNewRomanPSMT" w:hAnsi="TimesNewRomanPSMT"/>
          <w:color w:val="000000"/>
          <w:kern w:val="0"/>
        </w:rPr>
        <w:t>2</w:t>
      </w:r>
      <w:r>
        <w:rPr>
          <w:rFonts w:ascii="TimesNewRomanPSMT" w:hAnsi="TimesNewRomanPSMT"/>
          <w:color w:val="000000"/>
          <w:kern w:val="0"/>
        </w:rPr>
        <w:t xml:space="preserve">.Dostawy lekkiego oleju opałowego będą odbywać się przy rozliczeniu w temperaturze referencyjnej 15 </w:t>
      </w:r>
      <w:r>
        <w:rPr>
          <w:rFonts w:ascii="TimesNewRomanPSMT" w:hAnsi="TimesNewRomanPSMT"/>
          <w:color w:val="000000"/>
          <w:kern w:val="0"/>
          <w:sz w:val="16"/>
          <w:vertAlign w:val="superscript"/>
        </w:rPr>
        <w:t>0</w:t>
      </w:r>
      <w:r>
        <w:rPr>
          <w:rFonts w:ascii="TimesNewRomanPSMT" w:hAnsi="TimesNewRomanPSMT"/>
          <w:color w:val="000000"/>
          <w:kern w:val="0"/>
        </w:rPr>
        <w:t xml:space="preserve"> C.</w:t>
      </w:r>
    </w:p>
    <w:p w:rsidR="009C1724" w:rsidRDefault="00286ABF">
      <w:pPr>
        <w:spacing w:line="276" w:lineRule="auto"/>
        <w:jc w:val="both"/>
      </w:pPr>
      <w:r>
        <w:rPr>
          <w:rFonts w:ascii="TimesNewRomanPSMT" w:hAnsi="TimesNewRomanPSMT"/>
          <w:color w:val="000000"/>
          <w:kern w:val="0"/>
        </w:rPr>
        <w:t>1</w:t>
      </w:r>
      <w:r w:rsidR="002D68CF">
        <w:rPr>
          <w:rFonts w:ascii="TimesNewRomanPSMT" w:hAnsi="TimesNewRomanPSMT"/>
          <w:color w:val="000000"/>
          <w:kern w:val="0"/>
        </w:rPr>
        <w:t>3</w:t>
      </w:r>
      <w:r>
        <w:rPr>
          <w:rFonts w:ascii="TimesNewRomanPSMT" w:hAnsi="TimesNewRomanPSMT"/>
          <w:color w:val="000000"/>
          <w:kern w:val="0"/>
        </w:rPr>
        <w:t>.Każdorazowa prawidłowa dostawa lekkiego oleju opałowego będzie potwierdzona dokumentem „WZ” (wydanie na zewnątrz) Wykonawcy zawierającym następujące informacje:</w:t>
      </w:r>
    </w:p>
    <w:p w:rsidR="009C1724" w:rsidRDefault="00286ABF">
      <w:pPr>
        <w:numPr>
          <w:ilvl w:val="0"/>
          <w:numId w:val="3"/>
        </w:numPr>
        <w:tabs>
          <w:tab w:val="left" w:pos="20"/>
          <w:tab w:val="left" w:pos="360"/>
          <w:tab w:val="left" w:pos="720"/>
        </w:tabs>
        <w:spacing w:line="276" w:lineRule="auto"/>
        <w:ind w:hanging="720"/>
        <w:jc w:val="both"/>
      </w:pPr>
      <w:r>
        <w:rPr>
          <w:rFonts w:ascii="TimesNewRomanPSMT" w:hAnsi="TimesNewRomanPSMT"/>
          <w:color w:val="000000"/>
          <w:kern w:val="0"/>
        </w:rPr>
        <w:t>Cenę jednostkową brutto z dnia dostawy, potwierdzoną wydrukiem ze strony internetowej producenta oleju opałowego;</w:t>
      </w:r>
    </w:p>
    <w:p w:rsidR="009C1724" w:rsidRDefault="00286ABF">
      <w:pPr>
        <w:numPr>
          <w:ilvl w:val="0"/>
          <w:numId w:val="3"/>
        </w:numPr>
        <w:tabs>
          <w:tab w:val="left" w:pos="20"/>
          <w:tab w:val="left" w:pos="360"/>
          <w:tab w:val="left" w:pos="720"/>
        </w:tabs>
        <w:spacing w:line="276" w:lineRule="auto"/>
        <w:ind w:hanging="720"/>
        <w:jc w:val="both"/>
      </w:pPr>
      <w:r>
        <w:rPr>
          <w:rFonts w:ascii="TimesNewRomanPSMT" w:hAnsi="TimesNewRomanPSMT"/>
          <w:color w:val="000000"/>
          <w:kern w:val="0"/>
        </w:rPr>
        <w:t>Temperatura przy załadunku paliwa;</w:t>
      </w:r>
    </w:p>
    <w:p w:rsidR="009C1724" w:rsidRDefault="00286ABF">
      <w:pPr>
        <w:numPr>
          <w:ilvl w:val="0"/>
          <w:numId w:val="3"/>
        </w:numPr>
        <w:tabs>
          <w:tab w:val="left" w:pos="20"/>
          <w:tab w:val="left" w:pos="360"/>
          <w:tab w:val="left" w:pos="720"/>
        </w:tabs>
        <w:spacing w:line="276" w:lineRule="auto"/>
        <w:ind w:hanging="720"/>
        <w:jc w:val="both"/>
      </w:pPr>
      <w:r>
        <w:rPr>
          <w:rFonts w:ascii="TimesNewRomanPSMT" w:hAnsi="TimesNewRomanPSMT"/>
          <w:color w:val="000000"/>
          <w:kern w:val="0"/>
        </w:rPr>
        <w:t>Ilość litrów w temperaturze załadunku i gęstość oleju w temperaturze załadunku;</w:t>
      </w:r>
    </w:p>
    <w:p w:rsidR="009C1724" w:rsidRDefault="00286ABF">
      <w:pPr>
        <w:numPr>
          <w:ilvl w:val="0"/>
          <w:numId w:val="3"/>
        </w:numPr>
        <w:tabs>
          <w:tab w:val="left" w:pos="20"/>
          <w:tab w:val="left" w:pos="360"/>
          <w:tab w:val="left" w:pos="720"/>
        </w:tabs>
        <w:spacing w:line="276" w:lineRule="auto"/>
        <w:ind w:hanging="720"/>
        <w:jc w:val="both"/>
      </w:pPr>
      <w:r>
        <w:rPr>
          <w:rFonts w:ascii="TimesNewRomanPSMT" w:hAnsi="TimesNewRomanPSMT"/>
          <w:color w:val="000000"/>
          <w:kern w:val="0"/>
        </w:rPr>
        <w:t xml:space="preserve">Ilość litrów oleju w temperaturze 15 </w:t>
      </w:r>
      <w:r>
        <w:rPr>
          <w:rFonts w:ascii="TimesNewRomanPSMT" w:hAnsi="TimesNewRomanPSMT"/>
          <w:color w:val="000000"/>
          <w:kern w:val="0"/>
          <w:sz w:val="16"/>
          <w:vertAlign w:val="superscript"/>
        </w:rPr>
        <w:t>0</w:t>
      </w:r>
      <w:r>
        <w:rPr>
          <w:rFonts w:ascii="TimesNewRomanPSMT" w:hAnsi="TimesNewRomanPSMT"/>
          <w:color w:val="000000"/>
          <w:kern w:val="0"/>
        </w:rPr>
        <w:t xml:space="preserve"> C i jego gęstość w tej temperaturze.</w:t>
      </w:r>
    </w:p>
    <w:p w:rsidR="009C1724" w:rsidRDefault="00286ABF">
      <w:pPr>
        <w:spacing w:line="276" w:lineRule="auto"/>
        <w:jc w:val="both"/>
      </w:pPr>
      <w:r>
        <w:rPr>
          <w:rFonts w:ascii="TimesNewRomanPSMT" w:hAnsi="TimesNewRomanPSMT"/>
          <w:color w:val="000000"/>
          <w:kern w:val="0"/>
        </w:rPr>
        <w:t>1</w:t>
      </w:r>
      <w:r w:rsidR="002D68CF">
        <w:rPr>
          <w:rFonts w:ascii="TimesNewRomanPSMT" w:hAnsi="TimesNewRomanPSMT"/>
          <w:color w:val="000000"/>
          <w:kern w:val="0"/>
        </w:rPr>
        <w:t>4</w:t>
      </w:r>
      <w:r>
        <w:rPr>
          <w:rFonts w:ascii="TimesNewRomanPSMT" w:hAnsi="TimesNewRomanPSMT"/>
          <w:color w:val="000000"/>
          <w:kern w:val="0"/>
        </w:rPr>
        <w:t>. W przypadku wątpliwości co do jakości dostarczonego oleju opałowego – Zamawiający zastrzega sobie prawo pobrania w obecności przedstawiciela Wykonawcy, próbki rozjemczej oleju opałowego i skierowanie jej do badania do akredytowanego, wybranego przez siebie laboratorium na koszt Wykonawcy. Próbka będzie pobierana w ilości nie większej niż 2 litry do pojemnika dostarczonego przez Wykonawcę. Pojemnik z próbką oleju zostanie zabezpieczony plombami z odciskami upoważnionego przedstawiciela Zamawiającego i Wykonawcy. Na tę okoliczność zostanie sporządzony protokół pobrania próbki w dwóch egzemplarzach po jednym dla każdej ze stron. Wyniki badań są dla stron wiążące i nie podlegają reklamacji. W razie stwierdzenia przez akredytowane laboratorium, że olej opałowy nie spełnia wymaganych norm jakościowych wykonawca musi odebrać wadliwy olej i dostarczyć spełniający parametry jakościowe w terminie 24 godzin od dnia otrzymania wyników z laboratorium. Wykonawca pokryje także wszelkie koszty jakie poniesie Zamawiający związane z nabyciem, zwrotem oraz wszelkimi następstwami użycia wadliwego oleju opałowego.</w:t>
      </w:r>
    </w:p>
    <w:p w:rsidR="009C1724" w:rsidRDefault="009C1724">
      <w:pPr>
        <w:spacing w:line="276" w:lineRule="auto"/>
        <w:jc w:val="both"/>
        <w:rPr>
          <w:rFonts w:ascii="TimesNewRomanPSMT" w:hAnsi="TimesNewRomanPSMT"/>
          <w:color w:val="000000"/>
          <w:kern w:val="0"/>
        </w:rPr>
      </w:pPr>
    </w:p>
    <w:p w:rsidR="009C1724" w:rsidRDefault="00286ABF">
      <w:pPr>
        <w:tabs>
          <w:tab w:val="left" w:pos="4574"/>
        </w:tabs>
        <w:jc w:val="both"/>
      </w:pPr>
      <w:r>
        <w:rPr>
          <w:rFonts w:ascii="TimesNewRomanPS-BoldMT" w:hAnsi="TimesNewRomanPS-BoldMT"/>
          <w:b/>
          <w:color w:val="000000"/>
          <w:kern w:val="0"/>
        </w:rPr>
        <w:t>3.2. Oznaczenie wg Wspólnego Słownika Zamówień.</w:t>
      </w:r>
    </w:p>
    <w:p w:rsidR="009C1724" w:rsidRDefault="00286ABF">
      <w:pPr>
        <w:tabs>
          <w:tab w:val="left" w:pos="4574"/>
        </w:tabs>
        <w:jc w:val="both"/>
      </w:pPr>
      <w:r>
        <w:rPr>
          <w:rFonts w:ascii="TimesNewRomanPS-BoldMT" w:hAnsi="TimesNewRomanPS-BoldMT"/>
          <w:b/>
          <w:color w:val="000000"/>
          <w:kern w:val="0"/>
        </w:rPr>
        <w:lastRenderedPageBreak/>
        <w:t xml:space="preserve">       CPV:</w:t>
      </w:r>
    </w:p>
    <w:p w:rsidR="009C1724" w:rsidRDefault="00286ABF">
      <w:pPr>
        <w:spacing w:after="120"/>
      </w:pPr>
      <w:r>
        <w:rPr>
          <w:rFonts w:ascii="TimesNewRomanPS-BoldMT" w:hAnsi="TimesNewRomanPS-BoldMT"/>
          <w:b/>
          <w:color w:val="000000"/>
          <w:kern w:val="0"/>
        </w:rPr>
        <w:t>09135100-5  Olej opałowy</w:t>
      </w:r>
    </w:p>
    <w:p w:rsidR="009C1724" w:rsidRDefault="00286ABF">
      <w:pPr>
        <w:spacing w:line="360" w:lineRule="auto"/>
        <w:ind w:left="1440" w:hanging="1440"/>
      </w:pPr>
      <w:r>
        <w:rPr>
          <w:rFonts w:ascii="TimesNewRomanPS-BoldItalicMT" w:hAnsi="TimesNewRomanPS-BoldItalicMT"/>
          <w:b/>
          <w:i/>
          <w:color w:val="000000"/>
          <w:kern w:val="0"/>
        </w:rPr>
        <w:t>§ 4. Termin wykonania zamówienia</w:t>
      </w:r>
    </w:p>
    <w:p w:rsidR="009C1724" w:rsidRDefault="00286ABF">
      <w:pPr>
        <w:spacing w:line="360" w:lineRule="auto"/>
        <w:jc w:val="both"/>
      </w:pPr>
      <w:r>
        <w:rPr>
          <w:rFonts w:ascii="TimesNewRomanPSMT" w:hAnsi="TimesNewRomanPSMT"/>
          <w:color w:val="000000"/>
          <w:kern w:val="0"/>
        </w:rPr>
        <w:t>Od dnia 02.01.2020 r. do</w:t>
      </w:r>
      <w:r>
        <w:rPr>
          <w:rFonts w:ascii="TimesNewRomanPS-BoldMT" w:hAnsi="TimesNewRomanPS-BoldMT"/>
          <w:b/>
          <w:color w:val="000000"/>
          <w:kern w:val="0"/>
        </w:rPr>
        <w:t xml:space="preserve"> </w:t>
      </w:r>
      <w:r>
        <w:rPr>
          <w:rFonts w:ascii="TimesNewRomanPSMT" w:hAnsi="TimesNewRomanPSMT"/>
          <w:color w:val="000000"/>
          <w:kern w:val="0"/>
        </w:rPr>
        <w:t>dnia 31.12.2020 r.</w:t>
      </w:r>
      <w:r>
        <w:rPr>
          <w:rFonts w:ascii="TimesNewRomanPS-BoldMT" w:hAnsi="TimesNewRomanPS-BoldMT"/>
          <w:b/>
          <w:color w:val="000000"/>
          <w:kern w:val="0"/>
        </w:rPr>
        <w:t xml:space="preserve">                             </w:t>
      </w:r>
      <w:r>
        <w:rPr>
          <w:rFonts w:ascii="TimesNewRomanPSMT" w:hAnsi="TimesNewRomanPSMT"/>
          <w:color w:val="000000"/>
          <w:kern w:val="0"/>
        </w:rPr>
        <w:t xml:space="preserve"> </w:t>
      </w:r>
    </w:p>
    <w:p w:rsidR="009C1724" w:rsidRDefault="009C1724">
      <w:pPr>
        <w:jc w:val="both"/>
        <w:rPr>
          <w:rFonts w:ascii="TimesNewRomanPSMT" w:hAnsi="TimesNewRomanPSMT"/>
          <w:color w:val="000000"/>
          <w:kern w:val="0"/>
        </w:rPr>
      </w:pPr>
    </w:p>
    <w:p w:rsidR="009C1724" w:rsidRDefault="00286ABF">
      <w:pPr>
        <w:spacing w:line="360" w:lineRule="auto"/>
        <w:jc w:val="both"/>
      </w:pPr>
      <w:r>
        <w:rPr>
          <w:rFonts w:ascii="TimesNewRomanPS-BoldItalicMT" w:hAnsi="TimesNewRomanPS-BoldItalicMT"/>
          <w:b/>
          <w:i/>
          <w:color w:val="000000"/>
          <w:kern w:val="0"/>
        </w:rPr>
        <w:t>§ 5. O udzielenie zamówienia mogą ubiegać się wykonawcy, którzy:</w:t>
      </w:r>
    </w:p>
    <w:p w:rsidR="009C1724" w:rsidRDefault="00286ABF">
      <w:pPr>
        <w:numPr>
          <w:ilvl w:val="0"/>
          <w:numId w:val="4"/>
        </w:numPr>
        <w:tabs>
          <w:tab w:val="left" w:pos="20"/>
          <w:tab w:val="left" w:pos="357"/>
          <w:tab w:val="left" w:pos="714"/>
        </w:tabs>
        <w:spacing w:line="360" w:lineRule="auto"/>
        <w:ind w:left="714" w:hanging="714"/>
        <w:jc w:val="both"/>
      </w:pPr>
      <w:r>
        <w:rPr>
          <w:rFonts w:ascii="TimesNewRomanPSMT" w:hAnsi="TimesNewRomanPSMT"/>
          <w:color w:val="000000"/>
          <w:kern w:val="0"/>
          <w:u w:val="single"/>
        </w:rPr>
        <w:t xml:space="preserve">nie podlegają wykluczeniu; </w:t>
      </w:r>
    </w:p>
    <w:p w:rsidR="009C1724" w:rsidRDefault="00286ABF">
      <w:pPr>
        <w:numPr>
          <w:ilvl w:val="0"/>
          <w:numId w:val="4"/>
        </w:numPr>
        <w:tabs>
          <w:tab w:val="left" w:pos="20"/>
          <w:tab w:val="left" w:pos="357"/>
          <w:tab w:val="left" w:pos="714"/>
        </w:tabs>
        <w:spacing w:line="360" w:lineRule="auto"/>
        <w:ind w:left="714" w:hanging="714"/>
        <w:jc w:val="both"/>
      </w:pPr>
      <w:r>
        <w:rPr>
          <w:rFonts w:ascii="TimesNewRomanPSMT" w:hAnsi="TimesNewRomanPSMT"/>
          <w:color w:val="000000"/>
          <w:kern w:val="0"/>
          <w:u w:val="single"/>
        </w:rPr>
        <w:t xml:space="preserve">spełniają warunki udziału w postępowaniu, </w:t>
      </w:r>
    </w:p>
    <w:p w:rsidR="009C1724" w:rsidRDefault="009C1724">
      <w:pPr>
        <w:jc w:val="both"/>
        <w:rPr>
          <w:rFonts w:ascii="TimesNewRomanPSMT" w:hAnsi="TimesNewRomanPSMT"/>
          <w:color w:val="000000"/>
          <w:kern w:val="0"/>
        </w:rPr>
      </w:pPr>
    </w:p>
    <w:p w:rsidR="009C1724" w:rsidRDefault="00286ABF">
      <w:pPr>
        <w:spacing w:line="360" w:lineRule="auto"/>
      </w:pPr>
      <w:r>
        <w:rPr>
          <w:rFonts w:ascii="TimesNewRomanPS-BoldItalicMT" w:hAnsi="TimesNewRomanPS-BoldItalicMT"/>
          <w:b/>
          <w:i/>
          <w:color w:val="000000"/>
          <w:kern w:val="0"/>
        </w:rPr>
        <w:t>§ 6. Warunki udziału w postępowaniu:</w:t>
      </w:r>
    </w:p>
    <w:p w:rsidR="009C1724" w:rsidRDefault="00286ABF">
      <w:pPr>
        <w:spacing w:line="360" w:lineRule="auto"/>
      </w:pPr>
      <w:r>
        <w:rPr>
          <w:rFonts w:ascii="TimesNewRomanPSMT" w:hAnsi="TimesNewRomanPSMT"/>
          <w:color w:val="000000"/>
          <w:kern w:val="0"/>
        </w:rPr>
        <w:t>O udzielenie zamówienia mogą ubiegać się wykonawcy, którzy spełnią poniższe warunki w zakresie:</w:t>
      </w:r>
    </w:p>
    <w:p w:rsidR="009C1724" w:rsidRDefault="00286ABF">
      <w:pPr>
        <w:numPr>
          <w:ilvl w:val="0"/>
          <w:numId w:val="5"/>
        </w:numPr>
        <w:tabs>
          <w:tab w:val="left" w:pos="20"/>
          <w:tab w:val="left" w:pos="360"/>
          <w:tab w:val="left" w:pos="720"/>
        </w:tabs>
        <w:ind w:hanging="720"/>
      </w:pPr>
      <w:r>
        <w:rPr>
          <w:rFonts w:ascii="TimesNewRomanPS-BoldMT" w:hAnsi="TimesNewRomanPS-BoldMT"/>
          <w:b/>
          <w:color w:val="000000"/>
          <w:kern w:val="0"/>
        </w:rPr>
        <w:t>Kompetencji lub uprawnień do prowadzenia określonej działalności zawodowej, o ile wynika to z odrębnych przepisów.</w:t>
      </w:r>
    </w:p>
    <w:p w:rsidR="009C1724" w:rsidRDefault="009C1724">
      <w:pPr>
        <w:tabs>
          <w:tab w:val="left" w:pos="360"/>
          <w:tab w:val="left" w:pos="720"/>
        </w:tabs>
        <w:ind w:left="720"/>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 xml:space="preserve">Posiadanie koncesji na prowadzenie działalności w zakresie obrotu paliwami płynnymi objętymi zamówieniem zgodnie z art. 32 ustawy Prawo energetyczne (Dz. U. </w:t>
      </w:r>
      <w:r w:rsidR="002D68CF">
        <w:rPr>
          <w:rFonts w:ascii="TimesNewRomanPSMT" w:hAnsi="TimesNewRomanPSMT"/>
          <w:color w:val="000000"/>
          <w:kern w:val="0"/>
        </w:rPr>
        <w:t xml:space="preserve">z </w:t>
      </w:r>
      <w:r>
        <w:rPr>
          <w:rFonts w:ascii="TimesNewRomanPSMT" w:hAnsi="TimesNewRomanPSMT"/>
          <w:color w:val="000000"/>
          <w:kern w:val="0"/>
        </w:rPr>
        <w:t>201</w:t>
      </w:r>
      <w:r w:rsidR="002D68CF">
        <w:rPr>
          <w:rFonts w:ascii="TimesNewRomanPSMT" w:hAnsi="TimesNewRomanPSMT"/>
          <w:color w:val="000000"/>
          <w:kern w:val="0"/>
        </w:rPr>
        <w:t>9r.,</w:t>
      </w:r>
      <w:r>
        <w:rPr>
          <w:rFonts w:ascii="TimesNewRomanPSMT" w:hAnsi="TimesNewRomanPSMT"/>
          <w:color w:val="000000"/>
          <w:kern w:val="0"/>
        </w:rPr>
        <w:t xml:space="preserve"> poz. </w:t>
      </w:r>
      <w:r w:rsidR="002D68CF">
        <w:rPr>
          <w:rFonts w:ascii="TimesNewRomanPSMT" w:hAnsi="TimesNewRomanPSMT"/>
          <w:color w:val="000000"/>
          <w:kern w:val="0"/>
        </w:rPr>
        <w:t>755</w:t>
      </w:r>
      <w:r>
        <w:rPr>
          <w:rFonts w:ascii="TimesNewRomanPSMT" w:hAnsi="TimesNewRomanPSMT"/>
          <w:color w:val="000000"/>
          <w:kern w:val="0"/>
        </w:rPr>
        <w:t xml:space="preserve"> z późniejszymi zmianami). W przypadku wspólnego ubiegania się o udzielenie zamówienia przez dwóch lub więcej wykonawców przedmiotowa koncesja musi być złożona przez tego wykonawcę, który faktycznie będzie realizował część zamówienia objętą koniecznością posiadania powyższego uprawnienia. Zamawiający będzie wstępnie oceniał powyższy warunek na podstawie złożonego oświadczenia Wykonawcy.</w:t>
      </w:r>
    </w:p>
    <w:p w:rsidR="009C1724" w:rsidRDefault="009C1724">
      <w:pPr>
        <w:ind w:left="360"/>
        <w:rPr>
          <w:rFonts w:ascii="TimesNewRomanPSMT" w:hAnsi="TimesNewRomanPSMT"/>
          <w:color w:val="000000"/>
          <w:kern w:val="0"/>
        </w:rPr>
      </w:pPr>
    </w:p>
    <w:p w:rsidR="009C1724" w:rsidRDefault="00286ABF">
      <w:pPr>
        <w:numPr>
          <w:ilvl w:val="0"/>
          <w:numId w:val="6"/>
        </w:numPr>
        <w:tabs>
          <w:tab w:val="left" w:pos="20"/>
          <w:tab w:val="left" w:pos="357"/>
          <w:tab w:val="left" w:pos="714"/>
        </w:tabs>
        <w:ind w:left="714" w:hanging="714"/>
      </w:pPr>
      <w:r>
        <w:rPr>
          <w:rFonts w:ascii="TimesNewRomanPS-BoldMT" w:hAnsi="TimesNewRomanPS-BoldMT"/>
          <w:b/>
          <w:color w:val="000000"/>
          <w:kern w:val="0"/>
        </w:rPr>
        <w:t xml:space="preserve">Sytuacji ekonomicznej i sytuacji finansowej. </w:t>
      </w:r>
    </w:p>
    <w:p w:rsidR="009C1724" w:rsidRDefault="009C1724">
      <w:pPr>
        <w:ind w:left="357"/>
        <w:rPr>
          <w:rFonts w:ascii="TimesNewRomanPS-BoldMT" w:hAnsi="TimesNewRomanPS-BoldMT"/>
          <w:b/>
          <w:color w:val="000000"/>
          <w:kern w:val="0"/>
        </w:rPr>
      </w:pPr>
    </w:p>
    <w:p w:rsidR="009C1724" w:rsidRDefault="00286ABF">
      <w:pPr>
        <w:tabs>
          <w:tab w:val="left" w:pos="720"/>
        </w:tabs>
        <w:spacing w:line="276" w:lineRule="auto"/>
        <w:jc w:val="both"/>
      </w:pPr>
      <w:r>
        <w:rPr>
          <w:rFonts w:ascii="TimesNewRomanPSMT" w:hAnsi="TimesNewRomanPSMT"/>
          <w:color w:val="000000"/>
          <w:kern w:val="0"/>
        </w:rPr>
        <w:t xml:space="preserve">Spełnienie warunku wymienionego zostanie uznane, jeżeli Wykonawca udokumentuje, że: </w:t>
      </w:r>
    </w:p>
    <w:p w:rsidR="009C1724" w:rsidRDefault="00286ABF">
      <w:pPr>
        <w:spacing w:after="200" w:line="276" w:lineRule="auto"/>
      </w:pPr>
      <w:r>
        <w:rPr>
          <w:rFonts w:ascii="TimesNewRomanPSMT" w:hAnsi="TimesNewRomanPSMT"/>
          <w:color w:val="000000"/>
          <w:kern w:val="0"/>
        </w:rPr>
        <w:t>Zamawiający nie stawia szczegółowych wymagań w zakresie spełniania tego warunku.</w:t>
      </w:r>
    </w:p>
    <w:p w:rsidR="009C1724" w:rsidRDefault="009C1724">
      <w:pPr>
        <w:tabs>
          <w:tab w:val="left" w:pos="720"/>
        </w:tabs>
        <w:jc w:val="both"/>
        <w:rPr>
          <w:rFonts w:ascii="TimesNewRomanPSMT" w:hAnsi="TimesNewRomanPSMT"/>
          <w:color w:val="000000"/>
          <w:kern w:val="0"/>
          <w:sz w:val="20"/>
        </w:rPr>
      </w:pPr>
    </w:p>
    <w:p w:rsidR="009C1724" w:rsidRDefault="00286ABF">
      <w:pPr>
        <w:numPr>
          <w:ilvl w:val="0"/>
          <w:numId w:val="7"/>
        </w:numPr>
        <w:tabs>
          <w:tab w:val="left" w:pos="20"/>
          <w:tab w:val="left" w:pos="360"/>
          <w:tab w:val="left" w:pos="720"/>
        </w:tabs>
        <w:spacing w:line="276" w:lineRule="auto"/>
        <w:ind w:hanging="720"/>
      </w:pPr>
      <w:r>
        <w:rPr>
          <w:rFonts w:ascii="TimesNewRomanPS-BoldMT" w:hAnsi="TimesNewRomanPS-BoldMT"/>
          <w:b/>
          <w:color w:val="000000"/>
          <w:kern w:val="0"/>
        </w:rPr>
        <w:t>Zdolności technicznej i zdolności zawodowej:</w:t>
      </w:r>
    </w:p>
    <w:p w:rsidR="009C1724" w:rsidRDefault="009C1724">
      <w:pPr>
        <w:spacing w:line="276" w:lineRule="auto"/>
        <w:ind w:left="360"/>
        <w:rPr>
          <w:rFonts w:ascii="TimesNewRomanPS-BoldMT" w:hAnsi="TimesNewRomanPS-BoldMT"/>
          <w:b/>
          <w:color w:val="000000"/>
          <w:kern w:val="0"/>
        </w:rPr>
      </w:pPr>
    </w:p>
    <w:p w:rsidR="009C1724" w:rsidRDefault="00286ABF">
      <w:pPr>
        <w:spacing w:line="276" w:lineRule="auto"/>
        <w:jc w:val="both"/>
      </w:pPr>
      <w:r>
        <w:rPr>
          <w:rFonts w:ascii="TimesNewRomanPSMT" w:hAnsi="TimesNewRomanPSMT"/>
          <w:color w:val="000000"/>
          <w:kern w:val="0"/>
        </w:rPr>
        <w:t>Dysponowanie niezbędnymi do wykonania zamówienia narzędziami jak niżej:</w:t>
      </w:r>
    </w:p>
    <w:p w:rsidR="009C1724" w:rsidRDefault="00286ABF">
      <w:pPr>
        <w:spacing w:line="276" w:lineRule="auto"/>
        <w:jc w:val="both"/>
      </w:pPr>
      <w:r>
        <w:rPr>
          <w:rFonts w:ascii="TimesNewRomanPSMT" w:hAnsi="TimesNewRomanPSMT"/>
          <w:color w:val="000000"/>
          <w:kern w:val="0"/>
        </w:rPr>
        <w:t>Minimum jednym pojazdem przystosowanym do transportu oleju opałowego (autocysterną) posiadającym instalację do rozładunku oleju z licznikiem oleju oraz ważnym świadectwem jego legalizacji.</w:t>
      </w:r>
    </w:p>
    <w:p w:rsidR="009C1724" w:rsidRDefault="00286ABF">
      <w:pPr>
        <w:spacing w:line="276" w:lineRule="auto"/>
        <w:jc w:val="both"/>
      </w:pPr>
      <w:r>
        <w:rPr>
          <w:rFonts w:ascii="TimesNewRomanPSMT" w:hAnsi="TimesNewRomanPSMT"/>
          <w:color w:val="000000"/>
          <w:kern w:val="0"/>
        </w:rPr>
        <w:t>W przypadku ofert wspólnych, sprzęt oferowany przez wykonawców występujących wspólnie podlega sumowaniu. Zamawiający będzie wstępnie oceniał powyższy warunek na podstawie złożonego oświadczenia Wykonawcy.</w:t>
      </w:r>
    </w:p>
    <w:p w:rsidR="009C1724" w:rsidRDefault="009C1724">
      <w:pPr>
        <w:spacing w:line="276" w:lineRule="auto"/>
        <w:jc w:val="both"/>
        <w:rPr>
          <w:rFonts w:ascii="TimesNewRomanPSMT" w:hAnsi="TimesNewRomanPSMT"/>
          <w:color w:val="000000"/>
          <w:kern w:val="0"/>
        </w:rPr>
      </w:pPr>
    </w:p>
    <w:p w:rsidR="009C1724" w:rsidRDefault="00286ABF">
      <w:pPr>
        <w:tabs>
          <w:tab w:val="left" w:pos="360"/>
        </w:tabs>
        <w:spacing w:line="276" w:lineRule="auto"/>
        <w:ind w:left="360" w:hanging="360"/>
        <w:jc w:val="both"/>
      </w:pPr>
      <w:r>
        <w:rPr>
          <w:rFonts w:ascii="TimesNewRomanPSMT" w:hAnsi="TimesNewRomanPSMT"/>
          <w:color w:val="000000"/>
          <w:kern w:val="0"/>
        </w:rPr>
        <w:t>4. W postępowaniu mogą wziąć udział Wykonawcy, którzy spełniają warunek udziału w postępowaniu dotyczący braku podstaw do wykluczenia z postępowania o udzielenie zamówienia publicznego w okolicznościach, o których mowa w art. 24 ust. 1  pkt 12-23 ustawy.</w:t>
      </w:r>
    </w:p>
    <w:p w:rsidR="009C1724" w:rsidRDefault="00286ABF">
      <w:pPr>
        <w:tabs>
          <w:tab w:val="left" w:pos="426"/>
        </w:tabs>
        <w:spacing w:line="276" w:lineRule="auto"/>
        <w:ind w:left="360" w:hanging="360"/>
        <w:jc w:val="both"/>
      </w:pPr>
      <w:r>
        <w:rPr>
          <w:rFonts w:ascii="TimesNewRomanPSMT" w:hAnsi="TimesNewRomanPSMT"/>
          <w:color w:val="000000"/>
          <w:kern w:val="0"/>
        </w:rPr>
        <w:t>5.  Z postępowania wyklucza się Wykonawców, którzy należąc do tej samej grupy kapitałowej, w rozumieniu ustawy z dnia 16 lutego 2007 r. o ochronie konkurencji i konsumentów (Dz. U. z 201</w:t>
      </w:r>
      <w:r w:rsidR="002D68CF">
        <w:rPr>
          <w:rFonts w:ascii="TimesNewRomanPSMT" w:hAnsi="TimesNewRomanPSMT"/>
          <w:color w:val="000000"/>
          <w:kern w:val="0"/>
        </w:rPr>
        <w:t>9r., poz. 369 z późn. zm.</w:t>
      </w:r>
      <w:r>
        <w:rPr>
          <w:rFonts w:ascii="TimesNewRomanPSMT" w:hAnsi="TimesNewRomanPSMT"/>
          <w:color w:val="000000"/>
          <w:kern w:val="0"/>
        </w:rPr>
        <w:t xml:space="preserve">), złożyli odrębne oferty, chyba że wykażą, że istniejące między </w:t>
      </w:r>
      <w:r>
        <w:rPr>
          <w:rFonts w:ascii="TimesNewRomanPSMT" w:hAnsi="TimesNewRomanPSMT"/>
          <w:color w:val="000000"/>
          <w:kern w:val="0"/>
        </w:rPr>
        <w:lastRenderedPageBreak/>
        <w:t xml:space="preserve">nimi powiązania nie prowadzą do zakłócenia konkurencji w postępowaniu o udzielenie zamówienia. </w:t>
      </w:r>
      <w:r>
        <w:rPr>
          <w:rFonts w:ascii="TimesNewRomanPS-BoldMT" w:hAnsi="TimesNewRomanPS-BoldMT"/>
          <w:b/>
          <w:color w:val="000000"/>
          <w:kern w:val="0"/>
        </w:rPr>
        <w:t>(art. 24 ust.1 pkt 23)</w:t>
      </w:r>
    </w:p>
    <w:p w:rsidR="009C1724" w:rsidRDefault="00286ABF">
      <w:pPr>
        <w:tabs>
          <w:tab w:val="left" w:pos="426"/>
        </w:tabs>
        <w:spacing w:line="276" w:lineRule="auto"/>
        <w:ind w:left="360" w:hanging="360"/>
        <w:jc w:val="both"/>
      </w:pPr>
      <w:r>
        <w:rPr>
          <w:rFonts w:ascii="TimesNewRomanPSMT" w:hAnsi="TimesNewRomanPSMT"/>
          <w:color w:val="000000"/>
          <w:kern w:val="0"/>
        </w:rPr>
        <w:t>6. W przypadku Wykonawców wspólnie ubiegających się o udzielenie zamówienia, każdy z warunków określonych w </w:t>
      </w:r>
      <w:r>
        <w:rPr>
          <w:rFonts w:ascii="TimesNewRomanPS-BoldMT" w:hAnsi="TimesNewRomanPS-BoldMT"/>
          <w:b/>
          <w:color w:val="000000"/>
          <w:kern w:val="0"/>
        </w:rPr>
        <w:t xml:space="preserve">§ 6  ust. 1, ust. 2 i ust. 3 </w:t>
      </w:r>
      <w:r>
        <w:rPr>
          <w:rFonts w:ascii="TimesNewRomanPSMT" w:hAnsi="TimesNewRomanPSMT"/>
          <w:color w:val="000000"/>
          <w:kern w:val="0"/>
        </w:rPr>
        <w:t>winien spełniać, co najmniej jeden z tych Wykonawców albo wszyscy ci Wykonawcy łącznie.</w:t>
      </w:r>
    </w:p>
    <w:p w:rsidR="009C1724" w:rsidRDefault="00286ABF">
      <w:pPr>
        <w:tabs>
          <w:tab w:val="left" w:pos="426"/>
        </w:tabs>
        <w:spacing w:line="276" w:lineRule="auto"/>
        <w:jc w:val="both"/>
      </w:pPr>
      <w:r>
        <w:rPr>
          <w:rFonts w:ascii="TimesNewRomanPSMT" w:hAnsi="TimesNewRomanPSMT"/>
          <w:color w:val="000000"/>
          <w:kern w:val="0"/>
        </w:rPr>
        <w:t xml:space="preserve">7.   Warunek określony w </w:t>
      </w:r>
      <w:r>
        <w:rPr>
          <w:rFonts w:ascii="TimesNewRomanPS-BoldMT" w:hAnsi="TimesNewRomanPS-BoldMT"/>
          <w:b/>
          <w:color w:val="000000"/>
          <w:kern w:val="0"/>
        </w:rPr>
        <w:t xml:space="preserve">§ 5 </w:t>
      </w:r>
      <w:r>
        <w:rPr>
          <w:rFonts w:ascii="TimesNewRomanPSMT" w:hAnsi="TimesNewRomanPSMT"/>
          <w:color w:val="000000"/>
          <w:kern w:val="0"/>
        </w:rPr>
        <w:t xml:space="preserve"> </w:t>
      </w:r>
      <w:r>
        <w:rPr>
          <w:rFonts w:ascii="TimesNewRomanPS-BoldMT" w:hAnsi="TimesNewRomanPS-BoldMT"/>
          <w:b/>
          <w:color w:val="000000"/>
          <w:kern w:val="0"/>
        </w:rPr>
        <w:t xml:space="preserve">ust. 1 </w:t>
      </w:r>
      <w:r>
        <w:rPr>
          <w:rFonts w:ascii="TimesNewRomanPSMT" w:hAnsi="TimesNewRomanPSMT"/>
          <w:color w:val="000000"/>
          <w:kern w:val="0"/>
        </w:rPr>
        <w:t xml:space="preserve">powinien spełniać każdy z wykonawców samodzielnie. </w:t>
      </w:r>
    </w:p>
    <w:p w:rsidR="009C1724" w:rsidRDefault="00286ABF">
      <w:pPr>
        <w:tabs>
          <w:tab w:val="left" w:pos="426"/>
        </w:tabs>
        <w:spacing w:line="276" w:lineRule="auto"/>
        <w:jc w:val="both"/>
      </w:pPr>
      <w:r>
        <w:rPr>
          <w:rFonts w:ascii="TimesNewRomanPSMT" w:hAnsi="TimesNewRomanPSMT"/>
          <w:color w:val="000000"/>
          <w:kern w:val="0"/>
        </w:rPr>
        <w:t>8.</w:t>
      </w:r>
      <w:r>
        <w:rPr>
          <w:rFonts w:ascii="TimesNewRomanPS-BoldMT" w:hAnsi="TimesNewRomanPS-BoldMT"/>
          <w:b/>
          <w:color w:val="000000"/>
          <w:kern w:val="0"/>
        </w:rPr>
        <w:t xml:space="preserve">   </w:t>
      </w:r>
      <w:r>
        <w:rPr>
          <w:rFonts w:ascii="TimesNewRomanPSMT" w:hAnsi="TimesNewRomanPSMT"/>
          <w:color w:val="000000"/>
          <w:kern w:val="0"/>
        </w:rPr>
        <w:t>Ocena spełniania warunków udziału w niniejszym postępowaniu odbywa się dwuetapowo.</w:t>
      </w:r>
    </w:p>
    <w:p w:rsidR="009C1724" w:rsidRDefault="009C1724">
      <w:pPr>
        <w:tabs>
          <w:tab w:val="left" w:pos="426"/>
        </w:tabs>
        <w:spacing w:line="276" w:lineRule="auto"/>
        <w:jc w:val="both"/>
        <w:rPr>
          <w:rFonts w:ascii="TimesNewRomanPSMT" w:hAnsi="TimesNewRomanPSMT"/>
          <w:color w:val="000000"/>
          <w:kern w:val="0"/>
        </w:rPr>
      </w:pPr>
    </w:p>
    <w:p w:rsidR="009C1724" w:rsidRDefault="00286ABF">
      <w:pPr>
        <w:numPr>
          <w:ilvl w:val="0"/>
          <w:numId w:val="8"/>
        </w:numPr>
        <w:tabs>
          <w:tab w:val="left" w:pos="20"/>
          <w:tab w:val="left" w:pos="357"/>
          <w:tab w:val="left" w:pos="717"/>
        </w:tabs>
        <w:spacing w:line="276" w:lineRule="auto"/>
        <w:ind w:left="717" w:hanging="717"/>
        <w:jc w:val="both"/>
      </w:pPr>
      <w:r>
        <w:rPr>
          <w:rFonts w:ascii="TimesNewRomanPSMT" w:hAnsi="TimesNewRomanPSMT"/>
          <w:color w:val="000000"/>
          <w:kern w:val="0"/>
        </w:rPr>
        <w:t>Etap I  - ocena wstępna, której poddawani są wszyscy Wykonawcy odbędzie się na podstawie informacji zawartych w oświadczeniu wykonawcy na podstawie art. 25a ust 1 ustawy o spełnianiu warunków udziału i nie podleganiu wykluczeniu z postępowania, zwanego dalej oświadczeniem (załącznik  nr 2 i załącznik nr 3 do SIWZ);</w:t>
      </w:r>
    </w:p>
    <w:p w:rsidR="009C1724" w:rsidRDefault="00286ABF">
      <w:pPr>
        <w:numPr>
          <w:ilvl w:val="0"/>
          <w:numId w:val="8"/>
        </w:numPr>
        <w:tabs>
          <w:tab w:val="left" w:pos="20"/>
          <w:tab w:val="left" w:pos="357"/>
          <w:tab w:val="left" w:pos="717"/>
        </w:tabs>
        <w:spacing w:line="276" w:lineRule="auto"/>
        <w:ind w:left="717" w:hanging="717"/>
        <w:jc w:val="both"/>
      </w:pPr>
      <w:r>
        <w:rPr>
          <w:rFonts w:ascii="TimesNewRomanPSMT" w:hAnsi="TimesNewRomanPSMT"/>
          <w:color w:val="000000"/>
          <w:kern w:val="0"/>
        </w:rPr>
        <w:t>Etap II – ostateczne potwierdzenie spełniania warunków udziału w postępowaniu zostanie dokonane na podstawie dokumentów to potwierdzających. Ocenie na tym etapie może podlegać (będzie) wyłącznie oferta Wykonawcy, która  została najwyżej oceniona. Zamawiający może wezwać Wykonawcę do złożenia w wyznaczonym, nie krótszym niż 5 dni, terminie aktualnych na dzień złożenia oświadczeń lub dokumentów potwierdzających</w:t>
      </w:r>
      <w:r>
        <w:rPr>
          <w:rFonts w:ascii="TimesNewRomanPS-BoldMT" w:hAnsi="TimesNewRomanPS-BoldMT"/>
          <w:b/>
          <w:color w:val="000000"/>
          <w:kern w:val="0"/>
        </w:rPr>
        <w:t xml:space="preserve"> </w:t>
      </w:r>
      <w:r>
        <w:rPr>
          <w:rFonts w:ascii="TimesNewRomanPSMT" w:hAnsi="TimesNewRomanPSMT"/>
          <w:color w:val="000000"/>
          <w:kern w:val="0"/>
        </w:rPr>
        <w:t>okoliczności, o których mowa w art. 25 ust. 1 ustawy.</w:t>
      </w:r>
    </w:p>
    <w:p w:rsidR="009C1724" w:rsidRDefault="009C1724">
      <w:pPr>
        <w:ind w:left="357"/>
        <w:jc w:val="both"/>
        <w:rPr>
          <w:rFonts w:ascii="TimesNewRomanPSMT" w:hAnsi="TimesNewRomanPSMT"/>
          <w:color w:val="000000"/>
          <w:kern w:val="0"/>
          <w:sz w:val="20"/>
        </w:rPr>
      </w:pPr>
    </w:p>
    <w:p w:rsidR="009C1724" w:rsidRDefault="00286ABF">
      <w:pPr>
        <w:spacing w:line="276" w:lineRule="auto"/>
        <w:ind w:left="360" w:hanging="360"/>
        <w:jc w:val="both"/>
      </w:pPr>
      <w:r>
        <w:rPr>
          <w:rFonts w:ascii="TimesNewRomanPSMT" w:hAnsi="TimesNewRomanPSMT"/>
          <w:color w:val="000000"/>
          <w:kern w:val="0"/>
        </w:rPr>
        <w:t>9.</w:t>
      </w:r>
      <w:r>
        <w:rPr>
          <w:rFonts w:ascii="TimesNewRomanPS-BoldMT" w:hAnsi="TimesNewRomanPS-BoldMT"/>
          <w:b/>
          <w:color w:val="000000"/>
          <w:kern w:val="0"/>
        </w:rPr>
        <w:t xml:space="preserve">  </w:t>
      </w:r>
      <w:r>
        <w:rPr>
          <w:rFonts w:ascii="TimesNewRomanPSMT" w:hAnsi="TimesNewRomanPSMT"/>
          <w:color w:val="000000"/>
          <w:kern w:val="0"/>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9C1724" w:rsidRDefault="00286ABF">
      <w:pPr>
        <w:tabs>
          <w:tab w:val="left" w:pos="426"/>
        </w:tabs>
        <w:spacing w:line="276" w:lineRule="auto"/>
        <w:jc w:val="both"/>
      </w:pPr>
      <w:r>
        <w:rPr>
          <w:rFonts w:ascii="TimesNewRomanPSMT" w:hAnsi="TimesNewRomanPSMT"/>
          <w:color w:val="000000"/>
          <w:kern w:val="0"/>
        </w:rPr>
        <w:t>10.</w:t>
      </w:r>
      <w:r>
        <w:rPr>
          <w:rFonts w:ascii="TimesNewRomanPS-BoldMT" w:hAnsi="TimesNewRomanPS-BoldMT"/>
          <w:b/>
          <w:color w:val="000000"/>
          <w:kern w:val="0"/>
        </w:rPr>
        <w:t xml:space="preserve"> </w:t>
      </w:r>
      <w:r>
        <w:rPr>
          <w:rFonts w:ascii="TimesNewRomanPSMT" w:hAnsi="TimesNewRomanPSMT"/>
          <w:color w:val="000000"/>
          <w:kern w:val="0"/>
        </w:rPr>
        <w:t>Wykonawca musi wykazać spełnianie każdego z warunków.</w:t>
      </w:r>
    </w:p>
    <w:p w:rsidR="009C1724" w:rsidRDefault="009C1724">
      <w:pPr>
        <w:tabs>
          <w:tab w:val="left" w:pos="426"/>
        </w:tabs>
        <w:jc w:val="both"/>
        <w:rPr>
          <w:rFonts w:ascii="TimesNewRomanPSMT" w:hAnsi="TimesNewRomanPSMT"/>
          <w:color w:val="000000"/>
          <w:kern w:val="0"/>
          <w:sz w:val="20"/>
        </w:rPr>
      </w:pPr>
    </w:p>
    <w:p w:rsidR="009C1724" w:rsidRDefault="00286ABF">
      <w:pPr>
        <w:tabs>
          <w:tab w:val="left" w:pos="426"/>
        </w:tabs>
        <w:spacing w:line="276" w:lineRule="auto"/>
        <w:jc w:val="both"/>
      </w:pPr>
      <w:r>
        <w:rPr>
          <w:rFonts w:ascii="TimesNewRomanPSMT" w:hAnsi="TimesNewRomanPSMT"/>
          <w:color w:val="000000"/>
          <w:kern w:val="0"/>
        </w:rPr>
        <w:t>11.</w:t>
      </w:r>
      <w:r>
        <w:rPr>
          <w:rFonts w:ascii="TimesNewRomanPS-BoldMT" w:hAnsi="TimesNewRomanPS-BoldMT"/>
          <w:b/>
          <w:color w:val="000000"/>
          <w:kern w:val="0"/>
        </w:rPr>
        <w:t xml:space="preserve"> Podstawy wykluczenia, o których mowa, w art. 24 ust. 5.</w:t>
      </w:r>
    </w:p>
    <w:p w:rsidR="009C1724" w:rsidRDefault="009C1724">
      <w:pPr>
        <w:tabs>
          <w:tab w:val="left" w:pos="426"/>
        </w:tabs>
        <w:spacing w:line="276" w:lineRule="auto"/>
        <w:jc w:val="both"/>
        <w:rPr>
          <w:rFonts w:ascii="TimesNewRomanPSMT" w:hAnsi="TimesNewRomanPSMT"/>
          <w:color w:val="000000"/>
          <w:kern w:val="0"/>
        </w:rPr>
      </w:pPr>
    </w:p>
    <w:p w:rsidR="009C1724" w:rsidRDefault="00286ABF">
      <w:pPr>
        <w:spacing w:line="276" w:lineRule="auto"/>
        <w:ind w:left="360"/>
        <w:jc w:val="both"/>
      </w:pPr>
      <w:r>
        <w:rPr>
          <w:rFonts w:ascii="TimesNewRomanPSMT" w:hAnsi="TimesNewRomanPSMT"/>
          <w:color w:val="000000"/>
          <w:kern w:val="0"/>
        </w:rPr>
        <w:t xml:space="preserve">Z postępowania o udzielenie zamówienia zamawiający może wykluczyć Wykonawcę: </w:t>
      </w:r>
    </w:p>
    <w:p w:rsidR="009C1724" w:rsidRDefault="009C1724">
      <w:pPr>
        <w:spacing w:line="276" w:lineRule="auto"/>
        <w:ind w:left="360"/>
        <w:jc w:val="both"/>
        <w:rPr>
          <w:rFonts w:ascii="TimesNewRomanPSMT" w:hAnsi="TimesNewRomanPSMT"/>
          <w:color w:val="000000"/>
          <w:kern w:val="0"/>
        </w:rPr>
      </w:pPr>
    </w:p>
    <w:p w:rsidR="009C1724" w:rsidRDefault="00286ABF">
      <w:pPr>
        <w:numPr>
          <w:ilvl w:val="0"/>
          <w:numId w:val="9"/>
        </w:numPr>
        <w:tabs>
          <w:tab w:val="left" w:pos="20"/>
          <w:tab w:val="left" w:pos="357"/>
          <w:tab w:val="left" w:pos="714"/>
        </w:tabs>
        <w:spacing w:line="276" w:lineRule="auto"/>
        <w:ind w:left="714" w:hanging="714"/>
        <w:jc w:val="both"/>
      </w:pPr>
      <w:r>
        <w:rPr>
          <w:rFonts w:ascii="TimesNewRomanPSMT" w:hAnsi="TimesNewRomanPSMT"/>
          <w:color w:val="000000"/>
          <w:kern w:val="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w:t>
      </w:r>
      <w:r w:rsidR="002D68CF">
        <w:rPr>
          <w:rFonts w:ascii="TimesNewRomanPSMT" w:hAnsi="TimesNewRomanPSMT"/>
          <w:color w:val="000000"/>
          <w:kern w:val="0"/>
        </w:rPr>
        <w:t>9r., poz. 243 z poźn. zm.</w:t>
      </w:r>
      <w:r>
        <w:rPr>
          <w:rFonts w:ascii="TimesNewRomanPSMT" w:hAnsi="TimesNewRomanPSMT"/>
          <w:color w:val="000000"/>
          <w:kern w:val="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w:t>
      </w:r>
      <w:r w:rsidR="002D68CF">
        <w:rPr>
          <w:rFonts w:ascii="TimesNewRomanPSMT" w:hAnsi="TimesNewRomanPSMT"/>
          <w:color w:val="000000"/>
          <w:kern w:val="0"/>
        </w:rPr>
        <w:t>9r., poz. 498 z późn. zm.</w:t>
      </w:r>
      <w:r>
        <w:rPr>
          <w:rFonts w:ascii="TimesNewRomanPSMT" w:hAnsi="TimesNewRomanPSMT"/>
          <w:color w:val="000000"/>
          <w:kern w:val="0"/>
        </w:rPr>
        <w:t xml:space="preserve">); </w:t>
      </w:r>
    </w:p>
    <w:p w:rsidR="009C1724" w:rsidRDefault="00286ABF">
      <w:pPr>
        <w:numPr>
          <w:ilvl w:val="0"/>
          <w:numId w:val="9"/>
        </w:numPr>
        <w:tabs>
          <w:tab w:val="left" w:pos="20"/>
          <w:tab w:val="left" w:pos="357"/>
          <w:tab w:val="left" w:pos="714"/>
        </w:tabs>
        <w:spacing w:line="276" w:lineRule="auto"/>
        <w:ind w:left="714" w:hanging="714"/>
        <w:jc w:val="both"/>
      </w:pPr>
      <w:r>
        <w:rPr>
          <w:rFonts w:ascii="TimesNewRomanPSMT" w:hAnsi="TimesNewRomanPSMT"/>
          <w:color w:val="000000"/>
          <w:kern w:val="0"/>
        </w:rPr>
        <w:t xml:space="preserve">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w:t>
      </w:r>
      <w:r>
        <w:rPr>
          <w:rFonts w:ascii="TimesNewRomanPSMT" w:hAnsi="TimesNewRomanPSMT"/>
          <w:color w:val="000000"/>
          <w:kern w:val="0"/>
        </w:rPr>
        <w:lastRenderedPageBreak/>
        <w:t xml:space="preserve">społeczne lub zdrowotne wraz z odsetkami lub grzywnami lub zawarł wiążące porozumienie  w sprawie spłaty tych należności. </w:t>
      </w:r>
    </w:p>
    <w:p w:rsidR="009C1724" w:rsidRDefault="009C1724">
      <w:pPr>
        <w:spacing w:after="13"/>
        <w:ind w:left="360"/>
        <w:jc w:val="both"/>
        <w:rPr>
          <w:rFonts w:ascii="TimesNewRomanPSMT" w:hAnsi="TimesNewRomanPSMT"/>
          <w:color w:val="000000"/>
          <w:kern w:val="0"/>
          <w:sz w:val="20"/>
        </w:rPr>
      </w:pPr>
    </w:p>
    <w:p w:rsidR="009C1724" w:rsidRDefault="00286ABF">
      <w:pPr>
        <w:tabs>
          <w:tab w:val="left" w:pos="426"/>
        </w:tabs>
        <w:spacing w:line="276" w:lineRule="auto"/>
        <w:ind w:left="360" w:hanging="360"/>
        <w:jc w:val="both"/>
      </w:pPr>
      <w:r>
        <w:rPr>
          <w:rFonts w:ascii="TimesNewRomanPSMT" w:hAnsi="TimesNewRomanPSMT"/>
          <w:color w:val="000000"/>
          <w:kern w:val="0"/>
        </w:rPr>
        <w:t>12.</w:t>
      </w:r>
      <w:r>
        <w:rPr>
          <w:rFonts w:ascii="TimesNewRomanPS-BoldMT" w:hAnsi="TimesNewRomanPS-BoldMT"/>
          <w:b/>
          <w:color w:val="000000"/>
          <w:kern w:val="0"/>
        </w:rPr>
        <w:t xml:space="preserve"> </w:t>
      </w:r>
      <w:r>
        <w:rPr>
          <w:rFonts w:ascii="TimesNewRomanPSMT" w:hAnsi="TimesNewRomanPSMT"/>
          <w:color w:val="000000"/>
          <w:kern w:val="0"/>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prawnych.(art. </w:t>
      </w:r>
      <w:r>
        <w:rPr>
          <w:rFonts w:ascii="TimesNewRomanPS-BoldMT" w:hAnsi="TimesNewRomanPS-BoldMT"/>
          <w:b/>
          <w:color w:val="000000"/>
          <w:kern w:val="0"/>
        </w:rPr>
        <w:t>22a ust. 1)</w:t>
      </w:r>
    </w:p>
    <w:p w:rsidR="009C1724" w:rsidRDefault="00286ABF">
      <w:pPr>
        <w:tabs>
          <w:tab w:val="left" w:pos="426"/>
        </w:tabs>
        <w:spacing w:line="276" w:lineRule="auto"/>
        <w:ind w:left="360" w:hanging="360"/>
        <w:jc w:val="both"/>
      </w:pPr>
      <w:r>
        <w:rPr>
          <w:rFonts w:ascii="TimesNewRomanPSMT" w:hAnsi="TimesNewRomanPSMT"/>
          <w:color w:val="000000"/>
          <w:kern w:val="0"/>
        </w:rPr>
        <w:t>13.</w:t>
      </w:r>
      <w:r>
        <w:rPr>
          <w:rFonts w:ascii="TimesNewRomanPS-BoldMT" w:hAnsi="TimesNewRomanPS-BoldMT"/>
          <w:b/>
          <w:color w:val="000000"/>
          <w:kern w:val="0"/>
        </w:rPr>
        <w:t xml:space="preserve"> </w:t>
      </w:r>
      <w:r>
        <w:rPr>
          <w:rFonts w:ascii="TimesNewRomanPSMT" w:hAnsi="TimesNewRomanPSMT"/>
          <w:color w:val="000000"/>
          <w:kern w:val="0"/>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(wg wzoru stanowiącego załącznik nr 3) </w:t>
      </w:r>
      <w:r>
        <w:rPr>
          <w:rFonts w:ascii="TimesNewRomanPS-BoldMT" w:hAnsi="TimesNewRomanPS-BoldMT"/>
          <w:b/>
          <w:color w:val="000000"/>
          <w:kern w:val="0"/>
        </w:rPr>
        <w:t>(art. 22a ust. 2)</w:t>
      </w:r>
    </w:p>
    <w:p w:rsidR="009C1724" w:rsidRDefault="00286ABF">
      <w:pPr>
        <w:tabs>
          <w:tab w:val="left" w:pos="426"/>
        </w:tabs>
        <w:spacing w:line="276" w:lineRule="auto"/>
        <w:ind w:left="360" w:hanging="360"/>
        <w:jc w:val="both"/>
      </w:pPr>
      <w:r>
        <w:rPr>
          <w:rFonts w:ascii="TimesNewRomanPSMT" w:hAnsi="TimesNewRomanPSMT"/>
          <w:color w:val="000000"/>
          <w:kern w:val="0"/>
        </w:rPr>
        <w:t>14.</w:t>
      </w:r>
      <w:r>
        <w:rPr>
          <w:rFonts w:ascii="TimesNewRomanPS-BoldMT" w:hAnsi="TimesNewRomanPS-BoldMT"/>
          <w:b/>
          <w:color w:val="000000"/>
          <w:kern w:val="0"/>
        </w:rPr>
        <w:t xml:space="preserve"> </w:t>
      </w:r>
      <w:r>
        <w:rPr>
          <w:rFonts w:ascii="TimesNewRomanPSMT" w:hAnsi="TimesNewRomanPSMT"/>
          <w:color w:val="000000"/>
          <w:kern w:val="0"/>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r>
        <w:rPr>
          <w:rFonts w:ascii="TimesNewRomanPS-BoldMT" w:hAnsi="TimesNewRomanPS-BoldMT"/>
          <w:b/>
          <w:color w:val="000000"/>
          <w:kern w:val="0"/>
        </w:rPr>
        <w:t>(art. 22a  ust. 4)</w:t>
      </w:r>
    </w:p>
    <w:p w:rsidR="009C1724" w:rsidRDefault="00286ABF">
      <w:pPr>
        <w:tabs>
          <w:tab w:val="left" w:pos="426"/>
        </w:tabs>
        <w:spacing w:line="276" w:lineRule="auto"/>
        <w:ind w:left="360" w:hanging="360"/>
        <w:jc w:val="both"/>
      </w:pPr>
      <w:r>
        <w:rPr>
          <w:rFonts w:ascii="TimesNewRomanPSMT" w:hAnsi="TimesNewRomanPSMT"/>
          <w:color w:val="000000"/>
          <w:kern w:val="0"/>
        </w:rPr>
        <w:t>15.</w:t>
      </w:r>
      <w:r>
        <w:rPr>
          <w:rFonts w:ascii="TimesNewRomanPS-BoldMT" w:hAnsi="TimesNewRomanPS-BoldMT"/>
          <w:b/>
          <w:color w:val="000000"/>
          <w:kern w:val="0"/>
        </w:rPr>
        <w:t xml:space="preserve"> </w:t>
      </w:r>
      <w:r>
        <w:rPr>
          <w:rFonts w:ascii="TimesNewRomanPSMT" w:hAnsi="TimesNewRomanPSMT"/>
          <w:color w:val="000000"/>
          <w:kern w:val="0"/>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r>
        <w:rPr>
          <w:rFonts w:ascii="TimesNewRomanPS-BoldMT" w:hAnsi="TimesNewRomanPS-BoldMT"/>
          <w:b/>
          <w:color w:val="000000"/>
          <w:kern w:val="0"/>
        </w:rPr>
        <w:t>(art. 22a  ust. 5)</w:t>
      </w:r>
    </w:p>
    <w:p w:rsidR="009C1724" w:rsidRDefault="00286ABF">
      <w:pPr>
        <w:tabs>
          <w:tab w:val="left" w:pos="426"/>
        </w:tabs>
        <w:spacing w:line="276" w:lineRule="auto"/>
        <w:ind w:left="360" w:hanging="360"/>
        <w:jc w:val="both"/>
      </w:pPr>
      <w:r>
        <w:rPr>
          <w:rFonts w:ascii="TimesNewRomanPSMT" w:hAnsi="TimesNewRomanPSMT"/>
          <w:color w:val="000000"/>
          <w:kern w:val="0"/>
        </w:rPr>
        <w:t>16.</w:t>
      </w:r>
      <w:r>
        <w:rPr>
          <w:rFonts w:ascii="TimesNewRomanPS-BoldMT" w:hAnsi="TimesNewRomanPS-BoldMT"/>
          <w:b/>
          <w:color w:val="000000"/>
          <w:kern w:val="0"/>
        </w:rPr>
        <w:t xml:space="preserve"> </w:t>
      </w:r>
      <w:r>
        <w:rPr>
          <w:rFonts w:ascii="TimesNewRomanPSMT" w:hAnsi="TimesNewRomanPSMT"/>
          <w:color w:val="000000"/>
          <w:kern w:val="0"/>
        </w:rPr>
        <w:t xml:space="preserve">Jeżeli zdolności techniczne lub zawodowe lub sytuacja ekonomiczna lub finansowa, innego podmiotu,  nie potwierdzają spełnienia przez wykonawcę warunków udziału w postępowaniu lub zachodzą wobec tych podmiotów podstawy wykluczenia, zamawiający żąda, aby wykonawca w terminie określonym przez zamawiającego: </w:t>
      </w:r>
      <w:r>
        <w:rPr>
          <w:rFonts w:ascii="TimesNewRomanPS-BoldMT" w:hAnsi="TimesNewRomanPS-BoldMT"/>
          <w:b/>
          <w:color w:val="000000"/>
          <w:kern w:val="0"/>
        </w:rPr>
        <w:t>(art. 22a  ust. 6)</w:t>
      </w:r>
    </w:p>
    <w:p w:rsidR="009C1724" w:rsidRDefault="00286ABF">
      <w:pPr>
        <w:numPr>
          <w:ilvl w:val="0"/>
          <w:numId w:val="10"/>
        </w:numPr>
        <w:tabs>
          <w:tab w:val="left" w:pos="20"/>
          <w:tab w:val="left" w:pos="357"/>
          <w:tab w:val="left" w:pos="714"/>
        </w:tabs>
        <w:spacing w:line="276" w:lineRule="auto"/>
        <w:ind w:left="714" w:hanging="714"/>
        <w:jc w:val="both"/>
      </w:pPr>
      <w:r>
        <w:rPr>
          <w:rFonts w:ascii="TimesNewRomanPSMT" w:hAnsi="TimesNewRomanPSMT"/>
          <w:color w:val="000000"/>
          <w:kern w:val="0"/>
        </w:rPr>
        <w:t>zastąpił ten podmiot innym podmiotem lub podmiotami lub</w:t>
      </w:r>
    </w:p>
    <w:p w:rsidR="009C1724" w:rsidRDefault="00286ABF">
      <w:pPr>
        <w:numPr>
          <w:ilvl w:val="0"/>
          <w:numId w:val="10"/>
        </w:numPr>
        <w:tabs>
          <w:tab w:val="left" w:pos="20"/>
          <w:tab w:val="left" w:pos="357"/>
          <w:tab w:val="left" w:pos="714"/>
        </w:tabs>
        <w:spacing w:line="276" w:lineRule="auto"/>
        <w:ind w:left="714" w:hanging="714"/>
        <w:jc w:val="both"/>
      </w:pPr>
      <w:r>
        <w:rPr>
          <w:rFonts w:ascii="TimesNewRomanPSMT" w:hAnsi="TimesNewRomanPSMT"/>
          <w:color w:val="000000"/>
          <w:kern w:val="0"/>
        </w:rPr>
        <w:t>zobowiązał się do osobistego wykonania odpowiedniej części zamówienia, jeżeli wykaże zdolności techniczne lub zawodowe lub sytuację finansową lub ekonomiczną.</w:t>
      </w:r>
    </w:p>
    <w:p w:rsidR="009C1724" w:rsidRDefault="009C1724">
      <w:pPr>
        <w:spacing w:after="120" w:line="276" w:lineRule="auto"/>
        <w:jc w:val="both"/>
        <w:rPr>
          <w:rFonts w:ascii="TimesNewRomanPSMT" w:hAnsi="TimesNewRomanPSMT"/>
          <w:color w:val="000000"/>
          <w:kern w:val="0"/>
          <w:sz w:val="20"/>
        </w:rPr>
      </w:pPr>
    </w:p>
    <w:p w:rsidR="009C1724" w:rsidRDefault="00286ABF">
      <w:pPr>
        <w:tabs>
          <w:tab w:val="left" w:pos="426"/>
        </w:tabs>
        <w:spacing w:after="60" w:line="276" w:lineRule="auto"/>
        <w:jc w:val="both"/>
      </w:pPr>
      <w:r>
        <w:rPr>
          <w:rFonts w:ascii="TimesNewRomanPS-BoldMT" w:hAnsi="TimesNewRomanPS-BoldMT"/>
          <w:b/>
          <w:color w:val="000000"/>
          <w:kern w:val="0"/>
        </w:rPr>
        <w:t>§ 7.</w:t>
      </w:r>
      <w:r>
        <w:rPr>
          <w:rFonts w:ascii="TimesNewRomanPS-BoldItalicMT" w:hAnsi="TimesNewRomanPS-BoldItalicMT"/>
          <w:b/>
          <w:i/>
          <w:color w:val="000000"/>
          <w:kern w:val="0"/>
        </w:rPr>
        <w:t xml:space="preserve"> W celu potwierdzenia spełniania przez wykonawcę warunków udziału w postępowaniu  dotyczących kompetencji lub uprawnień do prowadzenia określonej działalności zawodowej zamawiający żąda następujących dokumentów:</w:t>
      </w:r>
    </w:p>
    <w:p w:rsidR="009C1724" w:rsidRDefault="00286ABF">
      <w:pPr>
        <w:spacing w:after="60" w:line="276" w:lineRule="auto"/>
        <w:jc w:val="both"/>
      </w:pPr>
      <w:r>
        <w:rPr>
          <w:rFonts w:ascii="TimesNewRomanPS-BoldMT" w:hAnsi="TimesNewRomanPS-BoldMT"/>
          <w:b/>
          <w:color w:val="000000"/>
          <w:kern w:val="0"/>
        </w:rPr>
        <w:t xml:space="preserve">    </w:t>
      </w:r>
    </w:p>
    <w:p w:rsidR="009C1724" w:rsidRDefault="00286ABF">
      <w:pPr>
        <w:spacing w:line="276" w:lineRule="auto"/>
        <w:ind w:left="480" w:hanging="480"/>
        <w:jc w:val="both"/>
      </w:pPr>
      <w:r>
        <w:rPr>
          <w:rFonts w:ascii="TimesNewRomanPS-BoldMT" w:hAnsi="TimesNewRomanPS-BoldMT"/>
          <w:b/>
          <w:color w:val="000000"/>
          <w:kern w:val="0"/>
        </w:rPr>
        <w:t xml:space="preserve">     </w:t>
      </w:r>
      <w:r>
        <w:rPr>
          <w:rFonts w:ascii="TimesNewRomanPSMT" w:hAnsi="TimesNewRomanPSMT"/>
          <w:color w:val="000000"/>
          <w:kern w:val="0"/>
        </w:rPr>
        <w:t>1) potwierdzających, że Wykonawca posiada uprawnienia do wykonywania określonej działalności lub czynności, jeżeli przepisy prawa nakładają obowiązek ich posiadania, w szczególności koncesje, zezwolenia lub licencje.</w:t>
      </w:r>
    </w:p>
    <w:p w:rsidR="009C1724" w:rsidRDefault="009C1724">
      <w:pPr>
        <w:spacing w:after="120" w:line="276" w:lineRule="auto"/>
        <w:jc w:val="both"/>
        <w:rPr>
          <w:rFonts w:ascii="TimesNewRomanPSMT" w:hAnsi="TimesNewRomanPSMT"/>
          <w:color w:val="000000"/>
          <w:kern w:val="0"/>
        </w:rPr>
      </w:pPr>
    </w:p>
    <w:p w:rsidR="009C1724" w:rsidRDefault="00286ABF">
      <w:pPr>
        <w:tabs>
          <w:tab w:val="left" w:pos="426"/>
        </w:tabs>
        <w:spacing w:line="276" w:lineRule="auto"/>
        <w:jc w:val="both"/>
      </w:pPr>
      <w:r>
        <w:rPr>
          <w:rFonts w:ascii="TimesNewRomanPS-BoldMT" w:hAnsi="TimesNewRomanPS-BoldMT"/>
          <w:b/>
          <w:color w:val="000000"/>
          <w:kern w:val="0"/>
        </w:rPr>
        <w:t>§ 8.</w:t>
      </w:r>
      <w:r>
        <w:rPr>
          <w:rFonts w:ascii="TimesNewRomanPS-BoldItalicMT" w:hAnsi="TimesNewRomanPS-BoldItalicMT"/>
          <w:b/>
          <w:i/>
          <w:color w:val="000000"/>
          <w:kern w:val="0"/>
        </w:rPr>
        <w:t xml:space="preserve"> W celu potwierdzenia spełniania przez wykonawcę warunków udziału w postępowaniu  dotyczących sytuacji ekonomicznej lub finansowej zamawiający żąda następujących dokumentów:</w:t>
      </w:r>
    </w:p>
    <w:p w:rsidR="009C1724" w:rsidRDefault="009C1724">
      <w:pPr>
        <w:spacing w:line="276" w:lineRule="auto"/>
        <w:ind w:left="360"/>
        <w:jc w:val="both"/>
        <w:rPr>
          <w:rFonts w:ascii="TimesNewRomanPS-BoldMT" w:hAnsi="TimesNewRomanPS-BoldMT"/>
          <w:b/>
          <w:color w:val="000000"/>
          <w:kern w:val="0"/>
        </w:rPr>
      </w:pPr>
    </w:p>
    <w:p w:rsidR="009C1724" w:rsidRDefault="00286ABF">
      <w:pPr>
        <w:spacing w:line="276" w:lineRule="auto"/>
        <w:ind w:left="720"/>
      </w:pPr>
      <w:r>
        <w:rPr>
          <w:rFonts w:ascii="TimesNewRomanPSMT" w:hAnsi="TimesNewRomanPSMT"/>
          <w:color w:val="000000"/>
          <w:kern w:val="0"/>
        </w:rPr>
        <w:t>Zamawiający nie żąda dokumentów.</w:t>
      </w:r>
    </w:p>
    <w:p w:rsidR="009C1724" w:rsidRDefault="009C1724">
      <w:pPr>
        <w:spacing w:after="60" w:line="276" w:lineRule="auto"/>
        <w:ind w:left="360"/>
        <w:jc w:val="both"/>
        <w:rPr>
          <w:rFonts w:ascii="TimesNewRomanPSMT" w:hAnsi="TimesNewRomanPSMT"/>
          <w:color w:val="000000"/>
          <w:kern w:val="0"/>
        </w:rPr>
      </w:pPr>
    </w:p>
    <w:p w:rsidR="009C1724" w:rsidRDefault="00286ABF">
      <w:pPr>
        <w:spacing w:after="60" w:line="276" w:lineRule="auto"/>
        <w:jc w:val="both"/>
      </w:pPr>
      <w:r>
        <w:rPr>
          <w:rFonts w:ascii="TimesNewRomanPS-BoldMT" w:hAnsi="TimesNewRomanPS-BoldMT"/>
          <w:b/>
          <w:color w:val="000000"/>
          <w:kern w:val="0"/>
        </w:rPr>
        <w:t xml:space="preserve">§ 9. </w:t>
      </w:r>
      <w:r>
        <w:rPr>
          <w:rFonts w:ascii="TimesNewRomanPS-BoldItalicMT" w:hAnsi="TimesNewRomanPS-BoldItalicMT"/>
          <w:b/>
          <w:i/>
          <w:color w:val="000000"/>
          <w:kern w:val="0"/>
        </w:rPr>
        <w:t>W celu potwierdzenia spełniania przez wykonawcę warunków udziału w postępowaniu  dotyczących zdolności technicznej lub zawodowej zamawiający żąda następujących dokumentów</w:t>
      </w:r>
      <w:r>
        <w:rPr>
          <w:rFonts w:ascii="TimesNewRomanPSMT" w:hAnsi="TimesNewRomanPSMT"/>
          <w:color w:val="000000"/>
          <w:kern w:val="0"/>
        </w:rPr>
        <w:t>:</w:t>
      </w:r>
    </w:p>
    <w:p w:rsidR="009C1724" w:rsidRDefault="009C1724">
      <w:pPr>
        <w:spacing w:line="276" w:lineRule="auto"/>
        <w:jc w:val="both"/>
        <w:rPr>
          <w:rFonts w:ascii="TimesNewRomanPSMT" w:hAnsi="TimesNewRomanPSMT"/>
          <w:color w:val="000000"/>
          <w:kern w:val="0"/>
          <w:sz w:val="20"/>
        </w:rPr>
      </w:pPr>
    </w:p>
    <w:p w:rsidR="009C1724" w:rsidRDefault="00286ABF">
      <w:pPr>
        <w:spacing w:after="200" w:line="276" w:lineRule="auto"/>
        <w:jc w:val="both"/>
      </w:pPr>
      <w:r>
        <w:rPr>
          <w:rFonts w:ascii="TimesNewRomanPSMT" w:hAnsi="TimesNewRomanPSMT"/>
          <w:color w:val="000000"/>
          <w:kern w:val="0"/>
        </w:rPr>
        <w:t xml:space="preserve">Wykazu </w:t>
      </w:r>
      <w:r>
        <w:rPr>
          <w:rFonts w:ascii="TimesNewRomanPS-BoldMT" w:hAnsi="TimesNewRomanPS-BoldMT"/>
          <w:b/>
          <w:color w:val="000000"/>
          <w:kern w:val="0"/>
        </w:rPr>
        <w:t xml:space="preserve">(wzór – załącznik nr 8 do siwz) </w:t>
      </w:r>
      <w:r>
        <w:rPr>
          <w:rFonts w:ascii="TimesNewRomanPSMT" w:hAnsi="TimesNewRomanPSMT"/>
          <w:color w:val="000000"/>
          <w:kern w:val="0"/>
        </w:rPr>
        <w:t>narzędzi, wyposażenia zakładu lub urządzeń technicznych dostępnych wykonawcy w celu wykonania zamówienia publicznego wraz z informacją o podstawie do dysponowania tymi zasobami, potwierdzający posiadanie przez wykonawcę - minimum jednym pojazdem przystosowanym do transportu oleju opałowego (autocysterną) posiadającym instalację do rozładunku oleju z licznikiem oleju oraz ważnym świadectwem jego legalizacji.</w:t>
      </w:r>
    </w:p>
    <w:p w:rsidR="009C1724" w:rsidRDefault="009C1724">
      <w:pPr>
        <w:ind w:left="405"/>
        <w:jc w:val="both"/>
        <w:rPr>
          <w:rFonts w:ascii="TimesNewRomanPSMT" w:hAnsi="TimesNewRomanPSMT"/>
          <w:color w:val="000000"/>
          <w:kern w:val="0"/>
          <w:sz w:val="20"/>
        </w:rPr>
      </w:pPr>
    </w:p>
    <w:p w:rsidR="009C1724" w:rsidRDefault="00286ABF">
      <w:pPr>
        <w:jc w:val="both"/>
      </w:pPr>
      <w:r>
        <w:rPr>
          <w:rFonts w:ascii="TimesNewRomanPS-BoldItalicMT" w:hAnsi="TimesNewRomanPS-BoldItalicMT"/>
          <w:b/>
          <w:i/>
          <w:color w:val="000000"/>
          <w:kern w:val="0"/>
        </w:rPr>
        <w:t>§ 10. W celu potwierdzenia braku podstaw wykluczenia wykonawcy z udziału w postępowaniu zamawiający żąda następujących dokumentów:</w:t>
      </w:r>
    </w:p>
    <w:p w:rsidR="009C1724" w:rsidRDefault="009C1724">
      <w:pPr>
        <w:jc w:val="both"/>
        <w:rPr>
          <w:rFonts w:ascii="TimesNewRomanPSMT" w:hAnsi="TimesNewRomanPSMT"/>
          <w:color w:val="000000"/>
          <w:kern w:val="0"/>
        </w:rPr>
      </w:pPr>
    </w:p>
    <w:p w:rsidR="009C1724" w:rsidRDefault="00286ABF">
      <w:pPr>
        <w:numPr>
          <w:ilvl w:val="0"/>
          <w:numId w:val="11"/>
        </w:numPr>
        <w:tabs>
          <w:tab w:val="left" w:pos="20"/>
          <w:tab w:val="left" w:pos="357"/>
          <w:tab w:val="left" w:pos="714"/>
        </w:tabs>
        <w:ind w:left="714" w:hanging="714"/>
        <w:jc w:val="both"/>
      </w:pPr>
      <w:r>
        <w:rPr>
          <w:rFonts w:ascii="TimesNewRomanPSMT" w:hAnsi="TimesNewRomanPSMT"/>
          <w:color w:val="000000"/>
          <w:kern w:val="0"/>
        </w:rPr>
        <w:t xml:space="preserve">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9C1724" w:rsidRDefault="00286ABF">
      <w:pPr>
        <w:numPr>
          <w:ilvl w:val="0"/>
          <w:numId w:val="11"/>
        </w:numPr>
        <w:tabs>
          <w:tab w:val="left" w:pos="20"/>
          <w:tab w:val="left" w:pos="357"/>
          <w:tab w:val="left" w:pos="714"/>
        </w:tabs>
        <w:ind w:left="714" w:hanging="714"/>
        <w:jc w:val="both"/>
      </w:pPr>
      <w:r>
        <w:rPr>
          <w:rFonts w:ascii="TimesNewRomanPSMT" w:hAnsi="TimesNewRomanPSMT"/>
          <w:color w:val="000000"/>
          <w:kern w:val="0"/>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9C1724" w:rsidRDefault="00286ABF">
      <w:pPr>
        <w:numPr>
          <w:ilvl w:val="0"/>
          <w:numId w:val="11"/>
        </w:numPr>
        <w:tabs>
          <w:tab w:val="left" w:pos="20"/>
          <w:tab w:val="left" w:pos="357"/>
          <w:tab w:val="left" w:pos="714"/>
        </w:tabs>
        <w:ind w:left="714" w:hanging="714"/>
        <w:jc w:val="both"/>
      </w:pPr>
      <w:r>
        <w:rPr>
          <w:rFonts w:ascii="TimesNewRomanPSMT" w:hAnsi="TimesNewRomanPSMT"/>
          <w:color w:val="000000"/>
          <w:kern w:val="0"/>
        </w:rPr>
        <w:t>Odpisu z właściwego rejestru lub z centralnej ewidencji i informacji o działalności gospodarczej, jeżeli odrębne przepisy wymagają wpisu do rejestru lub ewidencji, w celu potwierdzenia braku podstaw wykluczenia na podstawie art. 24 ust. 5 pkt 1 ustawy;</w:t>
      </w:r>
    </w:p>
    <w:p w:rsidR="009C1724" w:rsidRDefault="00286ABF">
      <w:pPr>
        <w:numPr>
          <w:ilvl w:val="0"/>
          <w:numId w:val="11"/>
        </w:numPr>
        <w:tabs>
          <w:tab w:val="left" w:pos="20"/>
          <w:tab w:val="left" w:pos="360"/>
          <w:tab w:val="left" w:pos="720"/>
        </w:tabs>
        <w:ind w:hanging="720"/>
      </w:pPr>
      <w:r>
        <w:rPr>
          <w:rFonts w:ascii="TimesNewRomanPSMT" w:hAnsi="TimesNewRomanPSMT"/>
          <w:color w:val="000000"/>
          <w:kern w:val="0"/>
        </w:rPr>
        <w:t>Oświadczenia, że wykonawca nie zalega z opłacaniem podatków i opłat lokalnych, o których mowa w ustawie z dnia 12 stycznia 1991r. o podatkach i opłatach lokalnych (Dz. U. z 201</w:t>
      </w:r>
      <w:r w:rsidR="002D68CF">
        <w:rPr>
          <w:rFonts w:ascii="TimesNewRomanPSMT" w:hAnsi="TimesNewRomanPSMT"/>
          <w:color w:val="000000"/>
          <w:kern w:val="0"/>
        </w:rPr>
        <w:t xml:space="preserve">9r., poz. 1170 </w:t>
      </w:r>
      <w:r>
        <w:rPr>
          <w:rFonts w:ascii="TimesNewRomanPSMT" w:hAnsi="TimesNewRomanPSMT"/>
          <w:color w:val="000000"/>
          <w:kern w:val="0"/>
        </w:rPr>
        <w:t>) - wg wzoru stanowiącego załącznik nr 6 do SIWZ.</w:t>
      </w:r>
    </w:p>
    <w:p w:rsidR="009C1724" w:rsidRDefault="00286ABF">
      <w:pPr>
        <w:numPr>
          <w:ilvl w:val="0"/>
          <w:numId w:val="11"/>
        </w:numPr>
        <w:tabs>
          <w:tab w:val="left" w:pos="20"/>
          <w:tab w:val="left" w:pos="357"/>
          <w:tab w:val="left" w:pos="714"/>
        </w:tabs>
        <w:spacing w:after="60"/>
        <w:ind w:left="714" w:hanging="714"/>
        <w:jc w:val="both"/>
      </w:pPr>
      <w:r>
        <w:rPr>
          <w:rFonts w:ascii="TimesNewRomanPSMT" w:hAnsi="TimesNewRomanPSMT"/>
          <w:color w:val="000000"/>
          <w:kern w:val="0"/>
        </w:rPr>
        <w:t>Jeżeli Wykonawca ma siedzibę lub miejsce zamieszkania poza terytorium Rzeczypospolitej Polskiej, zamiast dokumentów, o których mowa w § 9 pkt 1-3 składa dokument lub dokumenty wystawione w kraju, w którym Wykonawca ma siedzibę lub miejsce zamieszkania, potwierdzające odpowiednio, że:</w:t>
      </w:r>
    </w:p>
    <w:p w:rsidR="009C1724" w:rsidRDefault="00286ABF">
      <w:pPr>
        <w:numPr>
          <w:ilvl w:val="0"/>
          <w:numId w:val="12"/>
        </w:numPr>
        <w:tabs>
          <w:tab w:val="left" w:pos="20"/>
          <w:tab w:val="left" w:pos="567"/>
          <w:tab w:val="left" w:pos="924"/>
        </w:tabs>
        <w:spacing w:after="60"/>
        <w:ind w:left="924" w:hanging="924"/>
        <w:jc w:val="both"/>
      </w:pPr>
      <w:r>
        <w:rPr>
          <w:rFonts w:ascii="TimesNewRomanPSMT" w:hAnsi="TimesNewRomanPSMT"/>
          <w:color w:val="000000"/>
          <w:kern w:val="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9C1724" w:rsidRDefault="00286ABF">
      <w:pPr>
        <w:numPr>
          <w:ilvl w:val="0"/>
          <w:numId w:val="12"/>
        </w:numPr>
        <w:tabs>
          <w:tab w:val="left" w:pos="20"/>
          <w:tab w:val="left" w:pos="567"/>
          <w:tab w:val="left" w:pos="924"/>
        </w:tabs>
        <w:spacing w:after="60"/>
        <w:ind w:left="924" w:hanging="924"/>
      </w:pPr>
      <w:r>
        <w:rPr>
          <w:rFonts w:ascii="TimesNewRomanPSMT" w:hAnsi="TimesNewRomanPSMT"/>
          <w:color w:val="000000"/>
          <w:kern w:val="0"/>
        </w:rPr>
        <w:t>Nie otwarto jego likwidacji ani nie ogłoszono upadłości.</w:t>
      </w:r>
    </w:p>
    <w:p w:rsidR="009C1724" w:rsidRDefault="00286ABF">
      <w:pPr>
        <w:numPr>
          <w:ilvl w:val="0"/>
          <w:numId w:val="13"/>
        </w:numPr>
        <w:tabs>
          <w:tab w:val="left" w:pos="20"/>
          <w:tab w:val="left" w:pos="357"/>
          <w:tab w:val="left" w:pos="714"/>
        </w:tabs>
        <w:spacing w:after="60"/>
        <w:ind w:left="714" w:hanging="714"/>
        <w:jc w:val="both"/>
      </w:pPr>
      <w:r>
        <w:rPr>
          <w:rFonts w:ascii="TimesNewRomanPSMT" w:hAnsi="TimesNewRomanPSMT"/>
          <w:color w:val="000000"/>
          <w:kern w:val="0"/>
        </w:rPr>
        <w:t xml:space="preserve"> Dokument, o którym mowa w pkt 4 lit. a, powinien być wystawiony nie wcześniej niż                         3 miesiące przed upływem tego terminu.</w:t>
      </w:r>
    </w:p>
    <w:p w:rsidR="009C1724" w:rsidRDefault="00286ABF">
      <w:pPr>
        <w:numPr>
          <w:ilvl w:val="0"/>
          <w:numId w:val="13"/>
        </w:numPr>
        <w:tabs>
          <w:tab w:val="left" w:pos="20"/>
          <w:tab w:val="left" w:pos="357"/>
          <w:tab w:val="left" w:pos="714"/>
        </w:tabs>
        <w:spacing w:after="60"/>
        <w:ind w:left="714" w:hanging="714"/>
        <w:jc w:val="both"/>
      </w:pPr>
      <w:r>
        <w:rPr>
          <w:rFonts w:ascii="TimesNewRomanPSMT" w:hAnsi="TimesNewRomanPSMT"/>
          <w:color w:val="000000"/>
          <w:kern w:val="0"/>
        </w:rPr>
        <w:t>Dokument, o którym mowa w pkt 4 lit. b, powinien być wystawiony nie wcześniej niż                          6 miesięcy przed upływem terminu składania ofert</w:t>
      </w:r>
    </w:p>
    <w:p w:rsidR="009C1724" w:rsidRDefault="00286ABF">
      <w:pPr>
        <w:numPr>
          <w:ilvl w:val="0"/>
          <w:numId w:val="13"/>
        </w:numPr>
        <w:tabs>
          <w:tab w:val="left" w:pos="20"/>
          <w:tab w:val="left" w:pos="357"/>
          <w:tab w:val="left" w:pos="714"/>
        </w:tabs>
        <w:spacing w:line="276" w:lineRule="auto"/>
        <w:ind w:left="714" w:hanging="714"/>
        <w:jc w:val="both"/>
      </w:pPr>
      <w:r>
        <w:rPr>
          <w:rFonts w:ascii="TimesNewRomanPSMT" w:hAnsi="TimesNewRomanPSMT"/>
          <w:color w:val="000000"/>
          <w:kern w:val="0"/>
        </w:rPr>
        <w:t xml:space="preserve">Jeżeli w kraju, w którym Wykonawca ma siedzibę lub miejsce zamieszkania lub miejsce zamieszkania ma osoba, której dokument dotyczy, nie wydaje się dokumentów, o których  </w:t>
      </w:r>
      <w:r>
        <w:rPr>
          <w:rFonts w:ascii="TimesNewRomanPSMT" w:hAnsi="TimesNewRomanPSMT"/>
          <w:color w:val="000000"/>
          <w:kern w:val="0"/>
        </w:rPr>
        <w:lastRenderedPageBreak/>
        <w:t>mowa w pkt 1 –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6 i pkt 7 stosuje się.</w:t>
      </w:r>
    </w:p>
    <w:p w:rsidR="009C1724" w:rsidRDefault="009C1724">
      <w:pPr>
        <w:spacing w:line="276" w:lineRule="auto"/>
        <w:rPr>
          <w:rFonts w:ascii="TimesNewRomanPSMT" w:hAnsi="TimesNewRomanPSMT"/>
          <w:color w:val="000000"/>
          <w:kern w:val="0"/>
          <w:sz w:val="20"/>
        </w:rPr>
      </w:pPr>
    </w:p>
    <w:p w:rsidR="009C1724" w:rsidRDefault="009C1724">
      <w:pPr>
        <w:rPr>
          <w:rFonts w:ascii="TimesNewRomanPS-BoldMT" w:hAnsi="TimesNewRomanPS-BoldMT"/>
          <w:b/>
          <w:color w:val="000000"/>
          <w:kern w:val="0"/>
          <w:sz w:val="20"/>
          <w:u w:val="single"/>
        </w:rPr>
      </w:pPr>
    </w:p>
    <w:p w:rsidR="009C1724" w:rsidRDefault="00286ABF">
      <w:pPr>
        <w:spacing w:line="276" w:lineRule="auto"/>
        <w:jc w:val="both"/>
      </w:pPr>
      <w:r>
        <w:rPr>
          <w:rFonts w:ascii="TimesNewRomanPS-BoldMT" w:hAnsi="TimesNewRomanPS-BoldMT"/>
          <w:b/>
          <w:color w:val="000000"/>
          <w:kern w:val="0"/>
          <w:sz w:val="20"/>
          <w:u w:val="single"/>
        </w:rPr>
        <w:t>UWAGA:</w:t>
      </w:r>
    </w:p>
    <w:p w:rsidR="009C1724" w:rsidRDefault="009C1724">
      <w:pPr>
        <w:spacing w:line="276" w:lineRule="auto"/>
        <w:jc w:val="both"/>
        <w:rPr>
          <w:rFonts w:ascii="TimesNewRomanPS-BoldMT" w:hAnsi="TimesNewRomanPS-BoldMT"/>
          <w:b/>
          <w:color w:val="000000"/>
          <w:kern w:val="0"/>
          <w:sz w:val="20"/>
          <w:u w:val="single"/>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8748"/>
      </w:tblGrid>
      <w:tr w:rsidR="009C1724">
        <w:tc>
          <w:tcPr>
            <w:tcW w:w="874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spacing w:line="276" w:lineRule="auto"/>
              <w:jc w:val="both"/>
            </w:pPr>
            <w:r>
              <w:rPr>
                <w:rFonts w:ascii="TimesNewRomanPS-BoldMT" w:hAnsi="TimesNewRomanPS-BoldMT"/>
                <w:b/>
                <w:color w:val="000000"/>
                <w:kern w:val="0"/>
                <w:sz w:val="22"/>
              </w:rPr>
              <w:t>Wykonawca, którego oferta zostanie oceniona najwyżej, zostanie wezwany do złożenia dokumentów wymienionych w § 7 pkt 1, § 9 pkt 1 i § 10 pkt 1-4, w wyznaczonym przez zamawiającego, nie krótszym niż 5 dni, terminie aktualnych na dzień złożenia oświadczeń i dokumentów.</w:t>
            </w:r>
          </w:p>
          <w:p w:rsidR="009C1724" w:rsidRDefault="009C1724">
            <w:pPr>
              <w:spacing w:line="276" w:lineRule="auto"/>
              <w:jc w:val="both"/>
              <w:rPr>
                <w:rFonts w:ascii="TimesNewRomanPS-BoldMT" w:hAnsi="TimesNewRomanPS-BoldMT"/>
                <w:b/>
                <w:color w:val="000000"/>
                <w:kern w:val="0"/>
                <w:sz w:val="22"/>
              </w:rPr>
            </w:pPr>
          </w:p>
          <w:p w:rsidR="009C1724" w:rsidRDefault="00286ABF">
            <w:pPr>
              <w:spacing w:line="276" w:lineRule="auto"/>
              <w:jc w:val="both"/>
            </w:pPr>
            <w:r>
              <w:rPr>
                <w:rFonts w:ascii="TimesNewRomanPS-BoldMT" w:hAnsi="TimesNewRomanPS-BoldMT"/>
                <w:b/>
                <w:color w:val="000000"/>
                <w:kern w:val="0"/>
                <w:sz w:val="22"/>
              </w:rPr>
              <w:t>(Art. 26 ust.2 w związku z art. 25 ust. 1)</w:t>
            </w:r>
          </w:p>
        </w:tc>
      </w:tr>
    </w:tbl>
    <w:p w:rsidR="009C1724" w:rsidRDefault="009C1724">
      <w:pPr>
        <w:spacing w:after="120"/>
        <w:rPr>
          <w:rFonts w:ascii="TimesNewRomanPSMT" w:hAnsi="TimesNewRomanPSMT"/>
          <w:color w:val="000000"/>
          <w:kern w:val="0"/>
          <w:sz w:val="20"/>
        </w:rPr>
      </w:pPr>
    </w:p>
    <w:p w:rsidR="009C1724" w:rsidRDefault="00286ABF">
      <w:pPr>
        <w:jc w:val="both"/>
      </w:pPr>
      <w:r>
        <w:rPr>
          <w:rFonts w:ascii="TimesNewRomanPS-BoldItalicMT" w:hAnsi="TimesNewRomanPS-BoldItalicMT"/>
          <w:b/>
          <w:i/>
          <w:color w:val="000000"/>
          <w:kern w:val="0"/>
        </w:rPr>
        <w:t>§ 11. Informacje o sposobie porozumiewania się Zamawiającego z Wykonawcami oraz przekazywania oświadczeń lub dokumentów, a także wskazanie osób uprawnionych do porozumiewania się z Wykonawcami.</w:t>
      </w:r>
    </w:p>
    <w:p w:rsidR="009C1724" w:rsidRDefault="009C1724">
      <w:pPr>
        <w:rPr>
          <w:rFonts w:ascii="TimesNewRomanPSMT" w:hAnsi="TimesNewRomanPSMT"/>
          <w:color w:val="000000"/>
          <w:kern w:val="0"/>
        </w:rPr>
      </w:pPr>
    </w:p>
    <w:p w:rsidR="009C1724" w:rsidRDefault="00286ABF">
      <w:pPr>
        <w:numPr>
          <w:ilvl w:val="0"/>
          <w:numId w:val="14"/>
        </w:numPr>
        <w:tabs>
          <w:tab w:val="left" w:pos="360"/>
          <w:tab w:val="left" w:pos="720"/>
        </w:tabs>
        <w:spacing w:line="276" w:lineRule="auto"/>
        <w:ind w:hanging="720"/>
        <w:jc w:val="both"/>
      </w:pPr>
      <w:r>
        <w:rPr>
          <w:rFonts w:ascii="TimesNewRomanPSMT" w:hAnsi="TimesNewRomanPSMT"/>
          <w:color w:val="000000"/>
          <w:kern w:val="0"/>
        </w:rPr>
        <w:t xml:space="preserve">W niniejszym postępowaniu oświadczenia, wnioski, zawiadomienia oraz informacje Zamawiający i Wykonawcy przekazują </w:t>
      </w:r>
      <w:r>
        <w:rPr>
          <w:rFonts w:ascii="TimesNewRomanPS-BoldMT" w:hAnsi="TimesNewRomanPS-BoldMT"/>
          <w:b/>
          <w:color w:val="000000"/>
          <w:kern w:val="0"/>
        </w:rPr>
        <w:t>pisemnie za pośrednictwem operatora</w:t>
      </w:r>
      <w:r>
        <w:rPr>
          <w:rFonts w:ascii="TimesNewRomanPS-BoldMT" w:hAnsi="TimesNewRomanPS-BoldMT"/>
          <w:b/>
          <w:color w:val="000000"/>
          <w:kern w:val="0"/>
          <w:u w:val="single"/>
        </w:rPr>
        <w:t xml:space="preserve"> </w:t>
      </w:r>
      <w:r>
        <w:rPr>
          <w:rFonts w:ascii="TimesNewRomanPS-BoldMT" w:hAnsi="TimesNewRomanPS-BoldMT"/>
          <w:b/>
          <w:color w:val="000000"/>
          <w:kern w:val="0"/>
        </w:rPr>
        <w:t>pocztowego, osobiście</w:t>
      </w:r>
      <w:r>
        <w:rPr>
          <w:rFonts w:ascii="TimesNewRomanPSMT" w:hAnsi="TimesNewRomanPSMT"/>
          <w:color w:val="000000"/>
          <w:kern w:val="0"/>
        </w:rPr>
        <w:t xml:space="preserve">, </w:t>
      </w:r>
      <w:r>
        <w:rPr>
          <w:rFonts w:ascii="TimesNewRomanPS-BoldMT" w:hAnsi="TimesNewRomanPS-BoldMT"/>
          <w:b/>
          <w:color w:val="000000"/>
          <w:kern w:val="0"/>
        </w:rPr>
        <w:t>faksem</w:t>
      </w:r>
      <w:r>
        <w:rPr>
          <w:rFonts w:ascii="TimesNewRomanPSMT" w:hAnsi="TimesNewRomanPSMT"/>
          <w:color w:val="000000"/>
          <w:kern w:val="0"/>
        </w:rPr>
        <w:t xml:space="preserve"> </w:t>
      </w:r>
      <w:r>
        <w:rPr>
          <w:rFonts w:ascii="TimesNewRomanPS-BoldMT" w:hAnsi="TimesNewRomanPS-BoldMT"/>
          <w:b/>
          <w:color w:val="000000"/>
          <w:kern w:val="0"/>
        </w:rPr>
        <w:t>lub przy użyciu środków komunikacji elektronicznej</w:t>
      </w:r>
      <w:r>
        <w:rPr>
          <w:rFonts w:ascii="TimesNewRomanPSMT" w:hAnsi="TimesNewRomanPSMT"/>
          <w:color w:val="000000"/>
          <w:kern w:val="0"/>
        </w:rPr>
        <w:t xml:space="preserve"> w rozumieniu ustawy z dnia 18 lipca 2002 r. o świadczeniu usług drogą elektroniczną (email: ugpiatek@ugpiatek.pl) </w:t>
      </w:r>
    </w:p>
    <w:p w:rsidR="009C1724" w:rsidRDefault="00286ABF">
      <w:pPr>
        <w:numPr>
          <w:ilvl w:val="0"/>
          <w:numId w:val="14"/>
        </w:numPr>
        <w:tabs>
          <w:tab w:val="left" w:pos="20"/>
          <w:tab w:val="left" w:pos="360"/>
          <w:tab w:val="left" w:pos="720"/>
        </w:tabs>
        <w:spacing w:line="276" w:lineRule="auto"/>
        <w:ind w:hanging="720"/>
        <w:jc w:val="both"/>
      </w:pPr>
      <w:r>
        <w:rPr>
          <w:rFonts w:ascii="TimesNewRomanPSMT" w:hAnsi="TimesNewRomanPSMT"/>
          <w:color w:val="000000"/>
          <w:kern w:val="0"/>
        </w:rPr>
        <w:t xml:space="preserve">      Wymaga się, aby w/w dokumenty przesłane za pomocą faksu lub e-maila nieopatrzonego bezpiecznym podpisem elektronicznym były niezwłocznie potwierdzone w formie pisemnej.</w:t>
      </w:r>
    </w:p>
    <w:p w:rsidR="009C1724" w:rsidRDefault="00286ABF">
      <w:pPr>
        <w:numPr>
          <w:ilvl w:val="0"/>
          <w:numId w:val="14"/>
        </w:numPr>
        <w:tabs>
          <w:tab w:val="left" w:pos="20"/>
          <w:tab w:val="left" w:pos="360"/>
          <w:tab w:val="left" w:pos="720"/>
        </w:tabs>
        <w:spacing w:line="276" w:lineRule="auto"/>
        <w:ind w:hanging="720"/>
        <w:jc w:val="both"/>
      </w:pPr>
      <w:r>
        <w:rPr>
          <w:rFonts w:ascii="TimesNewRomanPSMT" w:hAnsi="TimesNewRomanPSMT"/>
          <w:color w:val="000000"/>
          <w:kern w:val="0"/>
        </w:rPr>
        <w:t xml:space="preserve">      Forma pisemna zastrzeżona jest dla złożenia oferty wraz z załącznikami, w tym oświadczeń i dokumentów potwierdzających spełnianie warunków udziału w postępowaniu, oświadczeń i dokumentów potwierdzających spełnianie przez oferowany przedmiot zamówienia wymagań określonych przez zamawiającego oraz pełnomocnictwa.</w:t>
      </w:r>
      <w:r>
        <w:rPr>
          <w:rFonts w:ascii="TimesNewRomanPS-BoldMT" w:hAnsi="TimesNewRomanPS-BoldMT"/>
          <w:b/>
          <w:color w:val="F6000B"/>
          <w:kern w:val="0"/>
        </w:rPr>
        <w:t xml:space="preserve"> </w:t>
      </w:r>
      <w:r>
        <w:rPr>
          <w:rFonts w:ascii="TimesNewRomanPSMT" w:hAnsi="TimesNewRomanPSMT"/>
          <w:color w:val="000000"/>
          <w:kern w:val="0"/>
        </w:rPr>
        <w:t>Forma pisemna musi spełniać wymagania określone w art. 78 § 1 kodeksu cywilnego tj. na dokumencie obejmującym treść oświadczenia woli musi być złożony własnoręczny podpis.</w:t>
      </w:r>
    </w:p>
    <w:p w:rsidR="009C1724" w:rsidRDefault="00286ABF">
      <w:pPr>
        <w:numPr>
          <w:ilvl w:val="0"/>
          <w:numId w:val="14"/>
        </w:numPr>
        <w:tabs>
          <w:tab w:val="left" w:pos="20"/>
          <w:tab w:val="left" w:pos="360"/>
          <w:tab w:val="left" w:pos="720"/>
        </w:tabs>
        <w:spacing w:line="276" w:lineRule="auto"/>
        <w:ind w:hanging="720"/>
        <w:jc w:val="both"/>
      </w:pPr>
      <w:r>
        <w:rPr>
          <w:rFonts w:ascii="TimesNewRomanPSMT" w:hAnsi="TimesNewRomanPSMT"/>
          <w:color w:val="000000"/>
          <w:kern w:val="0"/>
        </w:rPr>
        <w:t xml:space="preserve">      Domniemywa się, iż pismo wysłane przez Zamawiającego na numer faksu lub podany w ofercie adres e-mail podany przez wykonawcę zostało mu doręczone w sposób umożliwiający zapoznanie się Wykonawcy z treścią pisma, chyba, że wykonawca wezwany przez zamawiającego do potwierdzenia otrzymania pisma w sposób określony w pkt  2 oświadczy, iż w/w wiadomości nie otrzymał. </w:t>
      </w:r>
    </w:p>
    <w:p w:rsidR="009C1724" w:rsidRDefault="00286ABF">
      <w:pPr>
        <w:numPr>
          <w:ilvl w:val="0"/>
          <w:numId w:val="14"/>
        </w:numPr>
        <w:tabs>
          <w:tab w:val="left" w:pos="20"/>
          <w:tab w:val="left" w:pos="360"/>
          <w:tab w:val="left" w:pos="720"/>
        </w:tabs>
        <w:spacing w:line="276" w:lineRule="auto"/>
        <w:ind w:hanging="720"/>
        <w:jc w:val="both"/>
      </w:pPr>
      <w:r>
        <w:rPr>
          <w:rFonts w:ascii="TimesNewRomanPSMT" w:hAnsi="TimesNewRomanPSMT"/>
          <w:color w:val="000000"/>
          <w:kern w:val="0"/>
        </w:rPr>
        <w:t xml:space="preserve">     Korespondencję związaną z niniejszym postępowaniem należy kierować na adres: </w:t>
      </w:r>
      <w:r>
        <w:rPr>
          <w:rFonts w:ascii="TimesNewRomanPS-BoldMT" w:hAnsi="TimesNewRomanPS-BoldMT"/>
          <w:b/>
          <w:color w:val="000000"/>
          <w:kern w:val="0"/>
        </w:rPr>
        <w:t>Urząd Gmi</w:t>
      </w:r>
      <w:r w:rsidR="002D68CF">
        <w:rPr>
          <w:rFonts w:ascii="TimesNewRomanPS-BoldMT" w:hAnsi="TimesNewRomanPS-BoldMT"/>
          <w:b/>
          <w:color w:val="000000"/>
          <w:kern w:val="0"/>
        </w:rPr>
        <w:t xml:space="preserve">ny </w:t>
      </w:r>
      <w:r>
        <w:rPr>
          <w:rFonts w:ascii="TimesNewRomanPS-BoldMT" w:hAnsi="TimesNewRomanPS-BoldMT"/>
          <w:b/>
          <w:color w:val="000000"/>
          <w:kern w:val="0"/>
        </w:rPr>
        <w:t>Piątek, ul. Rynek 16, 99-120 Piątek.</w:t>
      </w:r>
    </w:p>
    <w:p w:rsidR="009C1724" w:rsidRDefault="00286ABF">
      <w:pPr>
        <w:numPr>
          <w:ilvl w:val="0"/>
          <w:numId w:val="15"/>
        </w:numPr>
        <w:tabs>
          <w:tab w:val="left" w:pos="20"/>
          <w:tab w:val="left" w:pos="607"/>
          <w:tab w:val="left" w:pos="720"/>
        </w:tabs>
        <w:spacing w:line="276" w:lineRule="auto"/>
        <w:ind w:left="607" w:hanging="607"/>
        <w:jc w:val="both"/>
      </w:pPr>
      <w:r>
        <w:rPr>
          <w:rFonts w:ascii="TimesNewRomanPSMT" w:hAnsi="TimesNewRomanPSMT"/>
          <w:color w:val="000000"/>
          <w:kern w:val="0"/>
        </w:rPr>
        <w:t xml:space="preserve">Wykonawca może złożyć na piśmie do Zamawiającego wniosek o wyjaśnienie treści niniejszej Specyfikacji. Zamawiający udzieli odpowiedzi na powyższe niezwłocznie, jednak nie później niż na 2 dni przed upływem terminu składania ofert, pod warunkiem, że wniosek o wyjaśnienie treści Specyfikacji wpłynie do Zamawiającego nie później niż do końca dnia, w którym upływa połowa wyznaczonego terminu składania ofert. Pisemna odpowiedź </w:t>
      </w:r>
      <w:r>
        <w:rPr>
          <w:rFonts w:ascii="TimesNewRomanPSMT" w:hAnsi="TimesNewRomanPSMT"/>
          <w:color w:val="000000"/>
          <w:kern w:val="0"/>
        </w:rPr>
        <w:lastRenderedPageBreak/>
        <w:t>zostanie przesłana wszystkim Wykonawcom, którym doręczono Specyfikację bez wskazania źródła zapytania oraz opublikowana na stronie internetowej Zamawiającego.</w:t>
      </w:r>
    </w:p>
    <w:p w:rsidR="009C1724" w:rsidRDefault="00286ABF">
      <w:pPr>
        <w:numPr>
          <w:ilvl w:val="0"/>
          <w:numId w:val="15"/>
        </w:numPr>
        <w:tabs>
          <w:tab w:val="left" w:pos="20"/>
          <w:tab w:val="left" w:pos="607"/>
          <w:tab w:val="left" w:pos="720"/>
        </w:tabs>
        <w:spacing w:line="276" w:lineRule="auto"/>
        <w:ind w:left="607" w:hanging="607"/>
        <w:jc w:val="both"/>
      </w:pPr>
      <w:r>
        <w:rPr>
          <w:rFonts w:ascii="TimesNewRomanPSMT" w:hAnsi="TimesNewRomanPSMT"/>
          <w:color w:val="000000"/>
          <w:kern w:val="0"/>
        </w:rPr>
        <w:t>Zamawiający nie przewiduje zwołania zebrania wszystkich wykonawców w celu wyjaśnienia treści niniejszej Specyfikacji</w:t>
      </w:r>
      <w:r>
        <w:rPr>
          <w:rFonts w:ascii="TimesNewRomanPS-BoldMT" w:hAnsi="TimesNewRomanPS-BoldMT"/>
          <w:b/>
          <w:color w:val="000000"/>
          <w:kern w:val="0"/>
        </w:rPr>
        <w:t>. (art. 38 ust. 3).</w:t>
      </w:r>
    </w:p>
    <w:p w:rsidR="009C1724" w:rsidRDefault="00286ABF">
      <w:pPr>
        <w:numPr>
          <w:ilvl w:val="0"/>
          <w:numId w:val="15"/>
        </w:numPr>
        <w:tabs>
          <w:tab w:val="left" w:pos="20"/>
          <w:tab w:val="left" w:pos="607"/>
          <w:tab w:val="left" w:pos="720"/>
        </w:tabs>
        <w:ind w:left="607" w:hanging="607"/>
        <w:jc w:val="both"/>
      </w:pPr>
      <w:r>
        <w:rPr>
          <w:rFonts w:ascii="TimesNewRomanPSMT" w:hAnsi="TimesNewRomanPSMT"/>
          <w:color w:val="000000"/>
          <w:kern w:val="0"/>
        </w:rPr>
        <w:t>W uzasadnionych przypadkach zamawiający może przed upływem terminu składania ofert zmienić treść specyfikacji istotnych warunków zamówienia. Dokonaną zmianę treści specyfikacji zamawiający udostępnia na stronie internetowej, chyba, że specyfikacja nie podlega udostępnieniu na stronie internetowej</w:t>
      </w:r>
      <w:r>
        <w:rPr>
          <w:rFonts w:ascii="TimesNewRomanPS-BoldMT" w:hAnsi="TimesNewRomanPS-BoldMT"/>
          <w:b/>
          <w:color w:val="000000"/>
          <w:kern w:val="0"/>
        </w:rPr>
        <w:t>. (art. 38 ust. 4).</w:t>
      </w:r>
    </w:p>
    <w:p w:rsidR="009C1724" w:rsidRDefault="00286ABF">
      <w:pPr>
        <w:numPr>
          <w:ilvl w:val="0"/>
          <w:numId w:val="15"/>
        </w:numPr>
        <w:tabs>
          <w:tab w:val="left" w:pos="20"/>
          <w:tab w:val="left" w:pos="607"/>
          <w:tab w:val="left" w:pos="720"/>
        </w:tabs>
        <w:ind w:left="607" w:hanging="607"/>
        <w:jc w:val="both"/>
      </w:pPr>
      <w:r>
        <w:rPr>
          <w:rFonts w:ascii="TimesNewRomanPSMT" w:hAnsi="TimesNewRomanPSMT"/>
          <w:color w:val="000000"/>
          <w:kern w:val="0"/>
        </w:rPr>
        <w:t>Jeżeli zmiany w treści Specyfikacji Istotnych Warunków Zamówienia prowadzą do zmian w treści ogłoszenia i w wyniku tych zmian niezbędny jest dodatkowy czas na przygotowanie ofert Zamawiający przedłuży termin składania ofert oraz poinformuje o tym wszystkich Wykonawców, którym przekazano specyfikację oraz zamieści informację na stronie internetowej. Przedłużenie terminu składania ofert nie wpływa na bieg terminu składania wniosku, o  którym mowa w ust. 6.</w:t>
      </w:r>
    </w:p>
    <w:p w:rsidR="009C1724" w:rsidRDefault="00286ABF">
      <w:pPr>
        <w:numPr>
          <w:ilvl w:val="0"/>
          <w:numId w:val="15"/>
        </w:numPr>
        <w:tabs>
          <w:tab w:val="left" w:pos="20"/>
          <w:tab w:val="left" w:pos="607"/>
          <w:tab w:val="left" w:pos="720"/>
        </w:tabs>
        <w:ind w:left="607" w:hanging="607"/>
        <w:jc w:val="both"/>
      </w:pPr>
      <w:r>
        <w:rPr>
          <w:rFonts w:ascii="TimesNewRomanPSMT" w:hAnsi="TimesNewRomanPSMT"/>
          <w:color w:val="000000"/>
          <w:kern w:val="0"/>
        </w:rPr>
        <w:t>Osob</w:t>
      </w:r>
      <w:r w:rsidR="002D68CF">
        <w:rPr>
          <w:rFonts w:ascii="TimesNewRomanPSMT" w:hAnsi="TimesNewRomanPSMT"/>
          <w:color w:val="000000"/>
          <w:kern w:val="0"/>
        </w:rPr>
        <w:t>ą</w:t>
      </w:r>
      <w:r>
        <w:rPr>
          <w:rFonts w:ascii="TimesNewRomanPSMT" w:hAnsi="TimesNewRomanPSMT"/>
          <w:color w:val="000000"/>
          <w:kern w:val="0"/>
        </w:rPr>
        <w:t xml:space="preserve"> upoważnion</w:t>
      </w:r>
      <w:r w:rsidR="002D68CF">
        <w:rPr>
          <w:rFonts w:ascii="TimesNewRomanPSMT" w:hAnsi="TimesNewRomanPSMT"/>
          <w:color w:val="000000"/>
          <w:kern w:val="0"/>
        </w:rPr>
        <w:t>ą</w:t>
      </w:r>
      <w:r>
        <w:rPr>
          <w:rFonts w:ascii="TimesNewRomanPSMT" w:hAnsi="TimesNewRomanPSMT"/>
          <w:color w:val="000000"/>
          <w:kern w:val="0"/>
        </w:rPr>
        <w:t xml:space="preserve"> przez Zamawiającego do kontaktowania się z Wykonawcami </w:t>
      </w:r>
      <w:r w:rsidR="002D68CF">
        <w:rPr>
          <w:rFonts w:ascii="TimesNewRomanPSMT" w:hAnsi="TimesNewRomanPSMT"/>
          <w:color w:val="000000"/>
          <w:kern w:val="0"/>
        </w:rPr>
        <w:t>jest</w:t>
      </w:r>
      <w:r>
        <w:rPr>
          <w:rFonts w:ascii="TimesNewRomanPSMT" w:hAnsi="TimesNewRomanPSMT"/>
          <w:color w:val="000000"/>
          <w:kern w:val="0"/>
        </w:rPr>
        <w:t>:</w:t>
      </w:r>
    </w:p>
    <w:p w:rsidR="009C1724" w:rsidRDefault="00286ABF">
      <w:pPr>
        <w:tabs>
          <w:tab w:val="left" w:pos="720"/>
          <w:tab w:val="left" w:pos="1080"/>
        </w:tabs>
        <w:ind w:left="1080"/>
        <w:jc w:val="both"/>
      </w:pPr>
      <w:r>
        <w:rPr>
          <w:rFonts w:ascii="TimesNewRomanPSMT" w:hAnsi="TimesNewRomanPSMT"/>
          <w:color w:val="000000"/>
          <w:kern w:val="0"/>
        </w:rPr>
        <w:t>Pan Remigiusz Ratajski</w:t>
      </w:r>
      <w:r w:rsidR="002D68CF">
        <w:rPr>
          <w:rFonts w:ascii="TimesNewRomanPSMT" w:hAnsi="TimesNewRomanPSMT"/>
          <w:color w:val="000000"/>
          <w:kern w:val="0"/>
        </w:rPr>
        <w:t>.</w:t>
      </w:r>
    </w:p>
    <w:p w:rsidR="009C1724" w:rsidRDefault="009C1724">
      <w:pPr>
        <w:tabs>
          <w:tab w:val="left" w:pos="720"/>
          <w:tab w:val="left" w:pos="1080"/>
        </w:tabs>
        <w:ind w:left="1080"/>
        <w:jc w:val="both"/>
        <w:rPr>
          <w:rFonts w:ascii="TimesNewRomanPSMT" w:hAnsi="TimesNewRomanPSMT"/>
          <w:color w:val="000000"/>
          <w:kern w:val="0"/>
        </w:rPr>
      </w:pPr>
    </w:p>
    <w:p w:rsidR="009C1724" w:rsidRDefault="00286ABF">
      <w:pPr>
        <w:spacing w:line="360" w:lineRule="auto"/>
        <w:jc w:val="both"/>
      </w:pPr>
      <w:r>
        <w:rPr>
          <w:rFonts w:ascii="TimesNewRomanPS-BoldItalicMT" w:hAnsi="TimesNewRomanPS-BoldItalicMT"/>
          <w:b/>
          <w:i/>
          <w:color w:val="000000"/>
          <w:kern w:val="0"/>
        </w:rPr>
        <w:t>§ 12. Wymagania dotyczące wadium</w:t>
      </w:r>
    </w:p>
    <w:p w:rsidR="009C1724" w:rsidRDefault="00286ABF">
      <w:pPr>
        <w:tabs>
          <w:tab w:val="left" w:pos="284"/>
        </w:tabs>
        <w:spacing w:line="360" w:lineRule="auto"/>
      </w:pPr>
      <w:r>
        <w:rPr>
          <w:rFonts w:ascii="TimesNewRomanPSMT" w:hAnsi="TimesNewRomanPSMT"/>
          <w:color w:val="000000"/>
          <w:kern w:val="0"/>
        </w:rPr>
        <w:t>Zamawiający nie wymaga wniesienia wadium</w:t>
      </w:r>
      <w:r>
        <w:rPr>
          <w:rFonts w:ascii="TimesNewRomanPSMT" w:hAnsi="TimesNewRomanPSMT"/>
          <w:color w:val="000000"/>
          <w:kern w:val="0"/>
          <w:sz w:val="20"/>
        </w:rPr>
        <w:t>.</w:t>
      </w:r>
    </w:p>
    <w:p w:rsidR="009C1724" w:rsidRDefault="009C1724">
      <w:pPr>
        <w:tabs>
          <w:tab w:val="left" w:pos="284"/>
          <w:tab w:val="left" w:pos="1485"/>
        </w:tabs>
        <w:jc w:val="both"/>
        <w:rPr>
          <w:rFonts w:ascii="TimesNewRomanPS-BoldMT" w:hAnsi="TimesNewRomanPS-BoldMT"/>
          <w:b/>
          <w:color w:val="000000"/>
          <w:kern w:val="0"/>
          <w:sz w:val="20"/>
        </w:rPr>
      </w:pPr>
    </w:p>
    <w:p w:rsidR="009C1724" w:rsidRDefault="00286ABF">
      <w:pPr>
        <w:spacing w:line="276" w:lineRule="auto"/>
        <w:jc w:val="both"/>
      </w:pPr>
      <w:r>
        <w:rPr>
          <w:rFonts w:ascii="TimesNewRomanPS-BoldItalicMT" w:hAnsi="TimesNewRomanPS-BoldItalicMT"/>
          <w:b/>
          <w:i/>
          <w:color w:val="000000"/>
          <w:kern w:val="0"/>
        </w:rPr>
        <w:t>§ 13 Termin związania ofertą</w:t>
      </w:r>
    </w:p>
    <w:p w:rsidR="009C1724" w:rsidRDefault="00286ABF">
      <w:pPr>
        <w:numPr>
          <w:ilvl w:val="0"/>
          <w:numId w:val="16"/>
        </w:numPr>
        <w:tabs>
          <w:tab w:val="left" w:pos="20"/>
          <w:tab w:val="left" w:pos="357"/>
          <w:tab w:val="left" w:pos="360"/>
          <w:tab w:val="left" w:pos="720"/>
        </w:tabs>
        <w:spacing w:line="276" w:lineRule="auto"/>
        <w:ind w:left="357" w:hanging="357"/>
        <w:jc w:val="both"/>
      </w:pPr>
      <w:r>
        <w:rPr>
          <w:rFonts w:ascii="TimesNewRomanPSMT" w:hAnsi="TimesNewRomanPSMT"/>
          <w:color w:val="000000"/>
          <w:kern w:val="0"/>
        </w:rPr>
        <w:t>Zamawiający ustalił termin związania ofertą na 30 dni od upływu terminu składania ofert. Bieg terminu związania ofertą rozpoczyna się wraz z upływem terminu składania ofert.</w:t>
      </w:r>
    </w:p>
    <w:p w:rsidR="009C1724" w:rsidRDefault="00286ABF">
      <w:pPr>
        <w:numPr>
          <w:ilvl w:val="0"/>
          <w:numId w:val="16"/>
        </w:numPr>
        <w:tabs>
          <w:tab w:val="left" w:pos="20"/>
          <w:tab w:val="left" w:pos="360"/>
          <w:tab w:val="left" w:pos="720"/>
        </w:tabs>
        <w:spacing w:line="276" w:lineRule="auto"/>
        <w:ind w:left="360"/>
        <w:jc w:val="both"/>
      </w:pPr>
      <w:r>
        <w:rPr>
          <w:rFonts w:ascii="TimesNewRomanPSMT" w:hAnsi="TimesNewRomanPSMT"/>
          <w:color w:val="000000"/>
          <w:kern w:val="0"/>
        </w:rPr>
        <w:t>W uzasadnionych przypadkach, co najmniej na 3 dni przed upływem terminu związania ofertą Zamawiający może tylko raz zwrócić się do Wykonawców o wyrażenie zgody na przedłużenie tego terminu o oznaczony okres, nie dłuższy jednak niż 60 dni.</w:t>
      </w:r>
    </w:p>
    <w:p w:rsidR="009C1724" w:rsidRDefault="00286ABF">
      <w:pPr>
        <w:numPr>
          <w:ilvl w:val="0"/>
          <w:numId w:val="16"/>
        </w:numPr>
        <w:tabs>
          <w:tab w:val="left" w:pos="20"/>
          <w:tab w:val="left" w:pos="357"/>
          <w:tab w:val="left" w:pos="360"/>
          <w:tab w:val="left" w:pos="720"/>
        </w:tabs>
        <w:spacing w:line="276" w:lineRule="auto"/>
        <w:ind w:left="357" w:hanging="357"/>
        <w:jc w:val="both"/>
      </w:pPr>
      <w:r>
        <w:rPr>
          <w:rFonts w:ascii="TimesNewRomanPSMT" w:hAnsi="TimesNewRomanPSMT"/>
          <w:color w:val="000000"/>
          <w:kern w:val="0"/>
        </w:rPr>
        <w:t>Wykonawca samodzielnie może na piśmie przedłużyć termin związania ofertą.</w:t>
      </w:r>
    </w:p>
    <w:p w:rsidR="009C1724" w:rsidRDefault="009C1724">
      <w:pPr>
        <w:tabs>
          <w:tab w:val="left" w:pos="720"/>
        </w:tabs>
        <w:spacing w:after="60" w:line="276" w:lineRule="auto"/>
        <w:ind w:left="357"/>
        <w:jc w:val="both"/>
        <w:rPr>
          <w:rFonts w:ascii="TimesNewRomanPSMT" w:hAnsi="TimesNewRomanPSMT"/>
          <w:color w:val="000000"/>
          <w:kern w:val="0"/>
        </w:rPr>
      </w:pPr>
    </w:p>
    <w:p w:rsidR="009C1724" w:rsidRDefault="00286ABF">
      <w:pPr>
        <w:spacing w:line="276" w:lineRule="auto"/>
        <w:jc w:val="both"/>
      </w:pPr>
      <w:r>
        <w:rPr>
          <w:rFonts w:ascii="TimesNewRomanPS-BoldItalicMT" w:hAnsi="TimesNewRomanPS-BoldItalicMT"/>
          <w:b/>
          <w:i/>
          <w:color w:val="000000"/>
          <w:kern w:val="0"/>
        </w:rPr>
        <w:t>§ 14. Opis sposobu przygotowania ofert</w:t>
      </w:r>
    </w:p>
    <w:p w:rsidR="009C1724" w:rsidRDefault="00286ABF">
      <w:pPr>
        <w:numPr>
          <w:ilvl w:val="0"/>
          <w:numId w:val="17"/>
        </w:numPr>
        <w:tabs>
          <w:tab w:val="left" w:pos="20"/>
          <w:tab w:val="left" w:pos="357"/>
          <w:tab w:val="left" w:pos="426"/>
          <w:tab w:val="left" w:pos="786"/>
          <w:tab w:val="left" w:pos="2160"/>
        </w:tabs>
        <w:spacing w:line="276" w:lineRule="auto"/>
        <w:ind w:left="357" w:hanging="357"/>
        <w:jc w:val="both"/>
      </w:pPr>
      <w:r>
        <w:rPr>
          <w:rFonts w:ascii="TimesNewRomanPSMT" w:hAnsi="TimesNewRomanPSMT"/>
          <w:color w:val="000000"/>
          <w:kern w:val="0"/>
        </w:rPr>
        <w:t>Ofertę należy złożyć w jednym egzemplarzu.</w:t>
      </w:r>
    </w:p>
    <w:p w:rsidR="009C1724" w:rsidRDefault="00286ABF">
      <w:pPr>
        <w:numPr>
          <w:ilvl w:val="0"/>
          <w:numId w:val="17"/>
        </w:numPr>
        <w:tabs>
          <w:tab w:val="left" w:pos="20"/>
          <w:tab w:val="left" w:pos="357"/>
          <w:tab w:val="left" w:pos="426"/>
          <w:tab w:val="left" w:pos="786"/>
          <w:tab w:val="left" w:pos="2160"/>
        </w:tabs>
        <w:spacing w:line="276" w:lineRule="auto"/>
        <w:ind w:left="357" w:hanging="357"/>
        <w:jc w:val="both"/>
      </w:pPr>
      <w:r>
        <w:rPr>
          <w:rFonts w:ascii="TimesNewRomanPSMT" w:hAnsi="TimesNewRomanPSMT"/>
          <w:color w:val="000000"/>
          <w:kern w:val="0"/>
        </w:rPr>
        <w:t>Ofertę sporządza się w formie pisemnej pod rygorem nieważności.</w:t>
      </w:r>
    </w:p>
    <w:p w:rsidR="009C1724" w:rsidRDefault="00286ABF">
      <w:pPr>
        <w:numPr>
          <w:ilvl w:val="0"/>
          <w:numId w:val="17"/>
        </w:numPr>
        <w:tabs>
          <w:tab w:val="left" w:pos="20"/>
          <w:tab w:val="left" w:pos="357"/>
          <w:tab w:val="left" w:pos="426"/>
          <w:tab w:val="left" w:pos="786"/>
          <w:tab w:val="left" w:pos="2160"/>
        </w:tabs>
        <w:spacing w:line="276" w:lineRule="auto"/>
        <w:ind w:left="357" w:hanging="357"/>
        <w:jc w:val="both"/>
      </w:pPr>
      <w:r>
        <w:rPr>
          <w:rFonts w:ascii="TimesNewRomanPSMT" w:hAnsi="TimesNewRomanPSMT"/>
          <w:color w:val="000000"/>
          <w:kern w:val="0"/>
        </w:rPr>
        <w:t>Nie dopuszcza się składania ofert w formie elektronicznej.</w:t>
      </w:r>
    </w:p>
    <w:p w:rsidR="009C1724" w:rsidRDefault="00286ABF">
      <w:pPr>
        <w:numPr>
          <w:ilvl w:val="0"/>
          <w:numId w:val="17"/>
        </w:numPr>
        <w:tabs>
          <w:tab w:val="left" w:pos="20"/>
          <w:tab w:val="left" w:pos="357"/>
          <w:tab w:val="left" w:pos="426"/>
          <w:tab w:val="left" w:pos="786"/>
          <w:tab w:val="left" w:pos="2160"/>
        </w:tabs>
        <w:spacing w:line="276" w:lineRule="auto"/>
        <w:ind w:left="357" w:hanging="357"/>
        <w:jc w:val="both"/>
      </w:pPr>
      <w:r>
        <w:rPr>
          <w:rFonts w:ascii="TimesNewRomanPSMT" w:hAnsi="TimesNewRomanPSMT"/>
          <w:color w:val="000000"/>
          <w:kern w:val="0"/>
        </w:rPr>
        <w:t>Oferta powinna zapewniać pełną czytelność jej treści.</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Treść oferty musi odpowiadać treści specyfikacji istotnych warunków zamówienia.</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Zaleca się, aby wszystkie karty/strony składające się na ofertę były spięte w jedną całość.</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Zaleca się, aby każda strona oferty oraz załączniki były ponumerowane.</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 xml:space="preserve">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 </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Ofertę należy sporządzić według formularza ofertowego stanowiącego załącznik do niniejszej specyfikacji.</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 xml:space="preserve">Walutą rozliczeń finansowych jest PLN. </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BoldMT" w:hAnsi="TimesNewRomanPS-BoldMT"/>
          <w:b/>
          <w:color w:val="000000"/>
          <w:kern w:val="0"/>
        </w:rPr>
        <w:t xml:space="preserve">Do oferty Wykonawca dołącza aktualne na dzień składania oświadczenie stanowiące wstępne potwierdzenie, że Wykonawca: nie podlega wykluczeniu oraz spełnia warunki </w:t>
      </w:r>
      <w:r>
        <w:rPr>
          <w:rFonts w:ascii="TimesNewRomanPS-BoldMT" w:hAnsi="TimesNewRomanPS-BoldMT"/>
          <w:b/>
          <w:color w:val="000000"/>
          <w:kern w:val="0"/>
        </w:rPr>
        <w:lastRenderedPageBreak/>
        <w:t>udziału w postępowaniu; (zgodnie ze wzorem określonym w załączniku nr 2 i załączniku nr 3 do SIWZ)</w:t>
      </w:r>
      <w:r>
        <w:rPr>
          <w:rFonts w:ascii="TimesNewRomanPSMT" w:hAnsi="TimesNewRomanPSMT"/>
          <w:color w:val="000000"/>
          <w:kern w:val="0"/>
          <w:u w:val="single"/>
        </w:rPr>
        <w:t xml:space="preserve"> </w:t>
      </w:r>
      <w:r>
        <w:rPr>
          <w:rFonts w:ascii="TimesNewRomanPS-BoldMT" w:hAnsi="TimesNewRomanPS-BoldMT"/>
          <w:b/>
          <w:color w:val="000000"/>
          <w:kern w:val="0"/>
          <w:u w:val="single"/>
        </w:rPr>
        <w:t>(art. 25a ust.1</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11</w:t>
      </w:r>
      <w:r>
        <w:rPr>
          <w:rFonts w:ascii="TimesNewRomanPSMT" w:hAnsi="TimesNewRomanPSMT"/>
          <w:color w:val="000000"/>
          <w:kern w:val="0"/>
          <w:u w:val="single"/>
        </w:rPr>
        <w:t xml:space="preserve">. </w:t>
      </w:r>
      <w:r>
        <w:rPr>
          <w:rFonts w:ascii="TimesNewRomanPS-BoldMT" w:hAnsi="TimesNewRomanPS-BoldMT"/>
          <w:b/>
          <w:color w:val="000000"/>
          <w:kern w:val="0"/>
          <w:u w:val="single"/>
        </w:rPr>
        <w:t>(art. 25a ust. 3 pkt 2).</w:t>
      </w:r>
    </w:p>
    <w:p w:rsidR="009C1724" w:rsidRDefault="00286ABF">
      <w:pPr>
        <w:numPr>
          <w:ilvl w:val="0"/>
          <w:numId w:val="17"/>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W przypadku wspólnego ubiegania się o zamówienie przez wykonawców, oświadczenie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r>
        <w:rPr>
          <w:rFonts w:ascii="TimesNewRomanPS-BoldMT" w:hAnsi="TimesNewRomanPS-BoldMT"/>
          <w:b/>
          <w:color w:val="000000"/>
          <w:kern w:val="0"/>
        </w:rPr>
        <w:t xml:space="preserve">  (art. 25a ust. 6). </w:t>
      </w:r>
    </w:p>
    <w:p w:rsidR="009C1724" w:rsidRDefault="00286ABF">
      <w:pPr>
        <w:numPr>
          <w:ilvl w:val="0"/>
          <w:numId w:val="17"/>
        </w:numPr>
        <w:tabs>
          <w:tab w:val="left" w:pos="20"/>
          <w:tab w:val="left" w:pos="357"/>
          <w:tab w:val="left" w:pos="786"/>
        </w:tabs>
        <w:spacing w:line="276" w:lineRule="auto"/>
        <w:ind w:left="357" w:hanging="357"/>
        <w:jc w:val="both"/>
      </w:pPr>
      <w:r>
        <w:rPr>
          <w:rFonts w:ascii="TimesNewRomanPS-BoldMT" w:hAnsi="TimesNewRomanPS-BoldMT"/>
          <w:b/>
          <w:color w:val="000000"/>
          <w:kern w:val="0"/>
        </w:rPr>
        <w:t>Zamawiający wezwie Wykonawcę, którego oferta została najwyżej oceniona,                       do złożenia w wyznaczonym, nie krótszym niż 5 dni, terminie aktualnych na dzień złożenia oświadczeń lub dokumentów potwierdzających okoliczności</w:t>
      </w:r>
      <w:r>
        <w:rPr>
          <w:rFonts w:ascii="TimesNewRomanPSMT" w:hAnsi="TimesNewRomanPSMT"/>
          <w:color w:val="000000"/>
          <w:kern w:val="0"/>
        </w:rPr>
        <w:t xml:space="preserve"> </w:t>
      </w:r>
      <w:r>
        <w:rPr>
          <w:rFonts w:ascii="TimesNewRomanPS-BoldMT" w:hAnsi="TimesNewRomanPS-BoldMT"/>
          <w:b/>
          <w:color w:val="000000"/>
          <w:kern w:val="0"/>
        </w:rPr>
        <w:t>(art. 26 ust. 2)</w:t>
      </w:r>
      <w:r>
        <w:rPr>
          <w:rFonts w:ascii="TimesNewRomanPSMT" w:hAnsi="TimesNewRomanPSMT"/>
          <w:color w:val="000000"/>
          <w:kern w:val="0"/>
        </w:rPr>
        <w:t xml:space="preserve"> tj.: </w:t>
      </w:r>
    </w:p>
    <w:p w:rsidR="009C1724" w:rsidRDefault="00286ABF">
      <w:pPr>
        <w:numPr>
          <w:ilvl w:val="0"/>
          <w:numId w:val="18"/>
        </w:numPr>
        <w:tabs>
          <w:tab w:val="left" w:pos="20"/>
          <w:tab w:val="left" w:pos="720"/>
          <w:tab w:val="left" w:pos="1077"/>
        </w:tabs>
        <w:spacing w:line="276" w:lineRule="auto"/>
        <w:ind w:left="1077" w:hanging="1077"/>
        <w:jc w:val="both"/>
      </w:pPr>
      <w:r>
        <w:rPr>
          <w:rFonts w:ascii="TimesNewRomanPSMT" w:hAnsi="TimesNewRomanPSMT"/>
          <w:color w:val="000000"/>
          <w:kern w:val="0"/>
        </w:rPr>
        <w:t xml:space="preserve"> spełnianie warunków udziału w postępowaniu</w:t>
      </w:r>
    </w:p>
    <w:p w:rsidR="009C1724" w:rsidRDefault="00286ABF">
      <w:pPr>
        <w:spacing w:line="276" w:lineRule="auto"/>
        <w:jc w:val="both"/>
      </w:pPr>
      <w:r>
        <w:rPr>
          <w:rFonts w:ascii="TimesNewRomanPSMT" w:hAnsi="TimesNewRomanPSMT"/>
          <w:color w:val="000000"/>
          <w:kern w:val="0"/>
        </w:rPr>
        <w:t xml:space="preserve">2)     brak podstaw wykluczenia  </w:t>
      </w:r>
      <w:r>
        <w:rPr>
          <w:rFonts w:ascii="TimesNewRomanPS-BoldMT" w:hAnsi="TimesNewRomanPS-BoldMT"/>
          <w:b/>
          <w:color w:val="000000"/>
          <w:kern w:val="0"/>
        </w:rPr>
        <w:t>(art. 25 ust. 1 pkt 1-3).</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Jeżeli ofertę składa spółka cywilna wówczas stosowne oświadczenie, że Wykonawca  nie podlega wykluczeniu z postępowania o udzielenie zamówienia publicznego w okolicznościach, o których mowa w art. 24 ust. 1 i art. 24 ust. 5  ustawy składa się oddzielnie na spółkę oraz na każdego ze wspólników spółki.</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Do oferty należy dołączyć wszystkie wymagane w postępowaniu oświadczenia/dokumenty.</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Oferta winna być podpisana przez osobę(y) upoważnioną(e) do reprezentowania Wykonawcy. Upoważnienie (pełnomocnictwo) do podpisywania oferty winno być dołączone do oferty, o ile nie wynika ono z innych dokumentów załączonych przez Wykonawcę do oferty.</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 xml:space="preserve">Forma pisemna przedstawianego zobowiązania musi spełniać wymagania określone w art. 78 § 1 kodeksu cywilnego tj. na dokumencie obejmującym treść oświadczenia woli musi być złożony własnoręczny podpis składającego oświadczenie. </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Jeżeli osoba/osoby podpisująca ofertę działa na podstawie pełnomocnictwa, to pełnomocnictwo, to winno w swej treści jednoznacznie wskazywać uprawnienie do podpisania oferty.</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W przypadku, gdy Wykonawca dołącza do oferty, jako załącznik kopię jakiegoś dokumentu, kopia winna być poświadczona za zgodność z oryginałem przez osoby uprawnione do reprezentowania Wykonawcy, z zastrzeżeniem, iż pełnomocnictwo musi być złożone w oryginale lub kopii poświadczonej za zgodność z oryginałem przez notariusza.</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Wszystkie poprawki powinny być dokonane w sposób czytelny oraz parafowane przez Wykonawcę lub upoważnionego przedstawiciela Wykonawcy.</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Wykonawca ponosi wszelkie koszty związane z przygotowaniem i złożeniem oferty.</w:t>
      </w:r>
    </w:p>
    <w:p w:rsidR="009C1724" w:rsidRDefault="00286ABF">
      <w:pPr>
        <w:numPr>
          <w:ilvl w:val="0"/>
          <w:numId w:val="19"/>
        </w:numPr>
        <w:tabs>
          <w:tab w:val="left" w:pos="20"/>
          <w:tab w:val="left" w:pos="357"/>
          <w:tab w:val="left" w:pos="786"/>
          <w:tab w:val="left" w:pos="2160"/>
        </w:tabs>
        <w:spacing w:line="276" w:lineRule="auto"/>
        <w:ind w:left="357" w:hanging="357"/>
        <w:jc w:val="both"/>
      </w:pPr>
      <w:r>
        <w:rPr>
          <w:rFonts w:ascii="TimesNewRomanPSMT" w:hAnsi="TimesNewRomanPSMT"/>
          <w:color w:val="000000"/>
          <w:kern w:val="0"/>
        </w:rPr>
        <w:t xml:space="preserve"> Ofertę należy umieścić w zamkniętym opakowaniu (kopercie), uniemożliwiającym odczytanie zawartości bez uszkodzenia tego opakowania. Opakowanie powinno być oznaczone nazwą (firmą) i adresem Wykonawcy, zaadresowane na adres: Gmina Piątek, ul. Rynek 16, 99-120 Piątek oraz </w:t>
      </w:r>
      <w:r>
        <w:rPr>
          <w:rFonts w:ascii="TimesNewRomanPSMT" w:hAnsi="TimesNewRomanPSMT"/>
          <w:color w:val="000000"/>
          <w:kern w:val="0"/>
          <w:u w:val="single"/>
        </w:rPr>
        <w:t>opisane:</w:t>
      </w:r>
      <w:r>
        <w:rPr>
          <w:rFonts w:ascii="TimesNewRomanPSMT" w:hAnsi="TimesNewRomanPSMT"/>
          <w:color w:val="000000"/>
          <w:kern w:val="0"/>
        </w:rPr>
        <w:t xml:space="preserve"> </w:t>
      </w:r>
    </w:p>
    <w:p w:rsidR="009C1724" w:rsidRDefault="009C1724">
      <w:pPr>
        <w:tabs>
          <w:tab w:val="left" w:pos="2160"/>
        </w:tabs>
        <w:spacing w:after="120"/>
        <w:ind w:left="357"/>
        <w:jc w:val="both"/>
        <w:rPr>
          <w:rFonts w:ascii="TimesNewRomanPSMT" w:hAnsi="TimesNewRomanPSMT"/>
          <w:color w:val="000000"/>
          <w:kern w:val="0"/>
          <w:sz w:val="20"/>
        </w:rPr>
      </w:pPr>
    </w:p>
    <w:p w:rsidR="009C1724" w:rsidRDefault="00286ABF">
      <w:pPr>
        <w:jc w:val="center"/>
      </w:pPr>
      <w:r>
        <w:rPr>
          <w:rFonts w:ascii="TimesNewRomanPS-BoldMT" w:hAnsi="TimesNewRomanPS-BoldMT"/>
          <w:b/>
          <w:color w:val="000000"/>
          <w:kern w:val="0"/>
        </w:rPr>
        <w:t>Oferta na przetarg pn.:</w:t>
      </w:r>
    </w:p>
    <w:p w:rsidR="009C1724" w:rsidRDefault="00286ABF">
      <w:pPr>
        <w:spacing w:after="120"/>
        <w:jc w:val="center"/>
      </w:pPr>
      <w:r>
        <w:rPr>
          <w:rFonts w:ascii="TimesNewRomanPS-BoldMT" w:hAnsi="TimesNewRomanPS-BoldMT"/>
          <w:b/>
          <w:color w:val="000000"/>
          <w:kern w:val="0"/>
        </w:rPr>
        <w:t>„</w:t>
      </w:r>
      <w:r>
        <w:rPr>
          <w:rFonts w:ascii="TimesNewRomanPS-BoldMT" w:hAnsi="TimesNewRomanPS-BoldMT"/>
          <w:b/>
          <w:color w:val="000000"/>
          <w:kern w:val="0"/>
          <w:u w:val="single"/>
        </w:rPr>
        <w:t xml:space="preserve"> Sukcesywna dostawa oleju opałowego lekkiego dla Gminy Piątek”</w:t>
      </w:r>
    </w:p>
    <w:p w:rsidR="009C1724" w:rsidRPr="005059C8" w:rsidRDefault="00286ABF">
      <w:pPr>
        <w:ind w:left="720"/>
        <w:jc w:val="center"/>
      </w:pPr>
      <w:r w:rsidRPr="005059C8">
        <w:rPr>
          <w:rFonts w:ascii="TimesNewRomanPS-BoldMT" w:hAnsi="TimesNewRomanPS-BoldMT"/>
          <w:b/>
          <w:color w:val="000000"/>
          <w:kern w:val="0"/>
        </w:rPr>
        <w:t>Nie otwierać przed dniem</w:t>
      </w:r>
      <w:r w:rsidR="00346CAC">
        <w:rPr>
          <w:rFonts w:ascii="TimesNewRomanPS-BoldMT" w:hAnsi="TimesNewRomanPS-BoldMT"/>
          <w:b/>
          <w:color w:val="000000"/>
          <w:kern w:val="0"/>
        </w:rPr>
        <w:t xml:space="preserve"> 0</w:t>
      </w:r>
      <w:r w:rsidR="0069538C">
        <w:rPr>
          <w:rFonts w:ascii="TimesNewRomanPS-BoldMT" w:hAnsi="TimesNewRomanPS-BoldMT"/>
          <w:b/>
          <w:color w:val="000000"/>
          <w:kern w:val="0"/>
        </w:rPr>
        <w:t>6</w:t>
      </w:r>
      <w:r w:rsidR="00346CAC">
        <w:rPr>
          <w:rFonts w:ascii="TimesNewRomanPS-BoldMT" w:hAnsi="TimesNewRomanPS-BoldMT"/>
          <w:b/>
          <w:color w:val="000000"/>
          <w:kern w:val="0"/>
        </w:rPr>
        <w:t>.12.</w:t>
      </w:r>
      <w:r w:rsidRPr="005059C8">
        <w:rPr>
          <w:rFonts w:ascii="TimesNewRomanPS-BoldMT" w:hAnsi="TimesNewRomanPS-BoldMT"/>
          <w:b/>
          <w:color w:val="000000"/>
          <w:kern w:val="0"/>
        </w:rPr>
        <w:t>2019 r. godz. 10:30.</w:t>
      </w:r>
    </w:p>
    <w:p w:rsidR="009C1724" w:rsidRDefault="009C1724">
      <w:pPr>
        <w:tabs>
          <w:tab w:val="left" w:pos="2160"/>
        </w:tabs>
        <w:jc w:val="both"/>
        <w:rPr>
          <w:rFonts w:ascii="TimesNewRomanPSMT" w:hAnsi="TimesNewRomanPSMT"/>
          <w:color w:val="000000"/>
          <w:kern w:val="0"/>
          <w:sz w:val="20"/>
        </w:rPr>
      </w:pPr>
    </w:p>
    <w:p w:rsidR="009C1724" w:rsidRDefault="00286ABF">
      <w:pPr>
        <w:spacing w:line="276" w:lineRule="auto"/>
        <w:jc w:val="both"/>
      </w:pPr>
      <w:r>
        <w:rPr>
          <w:rFonts w:ascii="TimesNewRomanPS-BoldItalicMT" w:hAnsi="TimesNewRomanPS-BoldItalicMT"/>
          <w:b/>
          <w:i/>
          <w:color w:val="000000"/>
          <w:kern w:val="0"/>
        </w:rPr>
        <w:t>§ 15. Miejsce oraz termin składania i otwarcia ofert</w:t>
      </w:r>
    </w:p>
    <w:p w:rsidR="009C1724" w:rsidRDefault="009C1724">
      <w:pPr>
        <w:spacing w:line="276" w:lineRule="auto"/>
        <w:rPr>
          <w:rFonts w:ascii="TimesNewRomanPSMT" w:hAnsi="TimesNewRomanPSMT"/>
          <w:color w:val="000000"/>
          <w:kern w:val="0"/>
        </w:rPr>
      </w:pPr>
    </w:p>
    <w:p w:rsidR="009C1724" w:rsidRDefault="00286ABF">
      <w:pPr>
        <w:numPr>
          <w:ilvl w:val="0"/>
          <w:numId w:val="20"/>
        </w:numPr>
        <w:tabs>
          <w:tab w:val="left" w:pos="20"/>
          <w:tab w:val="left" w:pos="357"/>
          <w:tab w:val="left" w:pos="360"/>
        </w:tabs>
        <w:spacing w:after="240" w:line="276" w:lineRule="auto"/>
        <w:ind w:left="357" w:hanging="357"/>
        <w:jc w:val="both"/>
      </w:pPr>
      <w:r>
        <w:rPr>
          <w:rFonts w:ascii="TimesNewRomanPSMT" w:hAnsi="TimesNewRomanPSMT"/>
          <w:color w:val="000000"/>
          <w:kern w:val="0"/>
        </w:rPr>
        <w:t>Ofertę należy złożyć w siedzibie Zamawiającego Urząd Gminy Piątek, ul. Rynek 16, 99-120 Piątek sekretariat pokój nr 1, w nieprzekraczalnym terminie:</w:t>
      </w:r>
    </w:p>
    <w:p w:rsidR="009C1724" w:rsidRDefault="00286ABF">
      <w:pPr>
        <w:tabs>
          <w:tab w:val="left" w:pos="426"/>
        </w:tabs>
        <w:spacing w:line="276" w:lineRule="auto"/>
        <w:jc w:val="center"/>
      </w:pPr>
      <w:r>
        <w:rPr>
          <w:rFonts w:ascii="TimesNewRomanPS-BoldMT" w:hAnsi="TimesNewRomanPS-BoldMT"/>
          <w:b/>
          <w:color w:val="000000"/>
          <w:kern w:val="0"/>
          <w:u w:val="single"/>
        </w:rPr>
        <w:t xml:space="preserve">do dnia </w:t>
      </w:r>
      <w:r w:rsidR="00346CAC">
        <w:rPr>
          <w:rFonts w:ascii="TimesNewRomanPS-BoldMT" w:hAnsi="TimesNewRomanPS-BoldMT"/>
          <w:b/>
          <w:color w:val="000000"/>
          <w:kern w:val="0"/>
          <w:u w:val="single"/>
        </w:rPr>
        <w:t>0</w:t>
      </w:r>
      <w:r w:rsidR="0069538C">
        <w:rPr>
          <w:rFonts w:ascii="TimesNewRomanPS-BoldMT" w:hAnsi="TimesNewRomanPS-BoldMT"/>
          <w:b/>
          <w:color w:val="000000"/>
          <w:kern w:val="0"/>
          <w:u w:val="single"/>
        </w:rPr>
        <w:t>6</w:t>
      </w:r>
      <w:r w:rsidR="00346CAC">
        <w:rPr>
          <w:rFonts w:ascii="TimesNewRomanPS-BoldMT" w:hAnsi="TimesNewRomanPS-BoldMT"/>
          <w:b/>
          <w:color w:val="000000"/>
          <w:kern w:val="0"/>
          <w:u w:val="single"/>
        </w:rPr>
        <w:t>.12.</w:t>
      </w:r>
      <w:r>
        <w:rPr>
          <w:rFonts w:ascii="TimesNewRomanPS-BoldMT" w:hAnsi="TimesNewRomanPS-BoldMT"/>
          <w:b/>
          <w:color w:val="000000"/>
          <w:kern w:val="0"/>
          <w:u w:val="single"/>
        </w:rPr>
        <w:t>2019 r. do godziny 10:00</w:t>
      </w:r>
    </w:p>
    <w:p w:rsidR="009C1724" w:rsidRDefault="009C1724">
      <w:pPr>
        <w:tabs>
          <w:tab w:val="left" w:pos="426"/>
        </w:tabs>
        <w:spacing w:line="276" w:lineRule="auto"/>
        <w:jc w:val="center"/>
        <w:rPr>
          <w:rFonts w:ascii="TimesNewRomanPS-BoldMT" w:hAnsi="TimesNewRomanPS-BoldMT"/>
          <w:b/>
          <w:color w:val="000000"/>
          <w:kern w:val="0"/>
          <w:u w:val="single"/>
        </w:rPr>
      </w:pPr>
    </w:p>
    <w:p w:rsidR="009C1724" w:rsidRDefault="00286ABF">
      <w:pPr>
        <w:spacing w:line="276" w:lineRule="auto"/>
        <w:jc w:val="both"/>
      </w:pPr>
      <w:r>
        <w:rPr>
          <w:rFonts w:ascii="TimesNewRomanPSMT" w:hAnsi="TimesNewRomanPSMT"/>
          <w:color w:val="000000"/>
          <w:kern w:val="0"/>
        </w:rPr>
        <w:t xml:space="preserve">za pośrednictwem operatora pocztowego w rozumieniu ustawy z dnia 23 listopada 2012 r. – Prawo pocztowe (Dz. U. </w:t>
      </w:r>
      <w:r w:rsidR="002D68CF">
        <w:rPr>
          <w:rFonts w:ascii="TimesNewRomanPSMT" w:hAnsi="TimesNewRomanPSMT"/>
          <w:color w:val="000000"/>
          <w:kern w:val="0"/>
        </w:rPr>
        <w:t xml:space="preserve"> z 2018r., poz. 2188, z 2019r., poz. 1051, 1495, 2005</w:t>
      </w:r>
      <w:r>
        <w:rPr>
          <w:rFonts w:ascii="TimesNewRomanPSMT" w:hAnsi="TimesNewRomanPSMT"/>
          <w:color w:val="000000"/>
          <w:kern w:val="0"/>
        </w:rPr>
        <w:t xml:space="preserve">), osobiście lub za pośrednictwem posłańca. </w:t>
      </w:r>
    </w:p>
    <w:p w:rsidR="009C1724" w:rsidRDefault="009C1724">
      <w:pPr>
        <w:tabs>
          <w:tab w:val="left" w:pos="426"/>
        </w:tabs>
        <w:spacing w:line="276" w:lineRule="auto"/>
        <w:jc w:val="center"/>
        <w:rPr>
          <w:rFonts w:ascii="TimesNewRomanPS-BoldMT" w:hAnsi="TimesNewRomanPS-BoldMT"/>
          <w:b/>
          <w:color w:val="000000"/>
          <w:kern w:val="0"/>
          <w:u w:val="single"/>
        </w:rPr>
      </w:pPr>
    </w:p>
    <w:p w:rsidR="009C1724" w:rsidRDefault="00286ABF">
      <w:pPr>
        <w:numPr>
          <w:ilvl w:val="0"/>
          <w:numId w:val="21"/>
        </w:numPr>
        <w:tabs>
          <w:tab w:val="left" w:pos="20"/>
          <w:tab w:val="left" w:pos="357"/>
          <w:tab w:val="left" w:pos="360"/>
          <w:tab w:val="left" w:pos="426"/>
        </w:tabs>
        <w:spacing w:line="276" w:lineRule="auto"/>
        <w:ind w:left="357" w:hanging="357"/>
        <w:jc w:val="both"/>
      </w:pPr>
      <w:r>
        <w:rPr>
          <w:rFonts w:ascii="TimesNewRomanPSMT" w:hAnsi="TimesNewRomanPSMT"/>
          <w:color w:val="000000"/>
          <w:kern w:val="0"/>
        </w:rPr>
        <w:t>Oferty zostaną otwarte</w:t>
      </w:r>
      <w:r>
        <w:rPr>
          <w:rFonts w:ascii="TimesNewRomanPS-BoldMT" w:hAnsi="TimesNewRomanPS-BoldMT"/>
          <w:b/>
          <w:color w:val="000000"/>
          <w:kern w:val="0"/>
        </w:rPr>
        <w:t xml:space="preserve"> w dniu </w:t>
      </w:r>
      <w:r w:rsidR="00346CAC">
        <w:rPr>
          <w:rFonts w:ascii="TimesNewRomanPS-BoldMT" w:hAnsi="TimesNewRomanPS-BoldMT"/>
          <w:b/>
          <w:color w:val="000000"/>
          <w:kern w:val="0"/>
        </w:rPr>
        <w:t>0</w:t>
      </w:r>
      <w:r w:rsidR="0069538C">
        <w:rPr>
          <w:rFonts w:ascii="TimesNewRomanPS-BoldMT" w:hAnsi="TimesNewRomanPS-BoldMT"/>
          <w:b/>
          <w:color w:val="000000"/>
          <w:kern w:val="0"/>
        </w:rPr>
        <w:t>6</w:t>
      </w:r>
      <w:r w:rsidR="00346CAC">
        <w:rPr>
          <w:rFonts w:ascii="TimesNewRomanPS-BoldMT" w:hAnsi="TimesNewRomanPS-BoldMT"/>
          <w:b/>
          <w:color w:val="000000"/>
          <w:kern w:val="0"/>
        </w:rPr>
        <w:t>.12.</w:t>
      </w:r>
      <w:r>
        <w:rPr>
          <w:rFonts w:ascii="TimesNewRomanPS-BoldMT" w:hAnsi="TimesNewRomanPS-BoldMT"/>
          <w:b/>
          <w:color w:val="000000"/>
          <w:kern w:val="0"/>
        </w:rPr>
        <w:t>2019 r. o godzinie 10:30 w</w:t>
      </w:r>
      <w:r>
        <w:rPr>
          <w:rFonts w:ascii="TimesNewRomanPSMT" w:hAnsi="TimesNewRomanPSMT"/>
          <w:color w:val="000000"/>
          <w:kern w:val="0"/>
        </w:rPr>
        <w:t xml:space="preserve"> siedzibie Zamawiającego: Urząd Gminy Piątek, ul. Rynek 16, 99-120 Piątek – pokój nr 1. Otwarcie ofert jest jawne.</w:t>
      </w:r>
    </w:p>
    <w:p w:rsidR="009C1724" w:rsidRDefault="00286ABF">
      <w:pPr>
        <w:spacing w:line="276" w:lineRule="auto"/>
        <w:ind w:left="360"/>
        <w:jc w:val="both"/>
      </w:pPr>
      <w:r>
        <w:rPr>
          <w:rFonts w:ascii="TimesNewRomanPSMT" w:hAnsi="TimesNewRomanPSMT"/>
          <w:color w:val="000000"/>
          <w:kern w:val="0"/>
        </w:rPr>
        <w:t xml:space="preserve">Podczas otwarcia ofert Zamawiający poda nazwy (firmy) oraz adresy Wykonawców, których oferty zostaną otwarte, jak również, ceny ofert, termin wykonania zamówienia, okres gwarancji i warunki płatności. </w:t>
      </w:r>
    </w:p>
    <w:p w:rsidR="009C1724" w:rsidRDefault="00286ABF">
      <w:pPr>
        <w:numPr>
          <w:ilvl w:val="0"/>
          <w:numId w:val="22"/>
        </w:numPr>
        <w:tabs>
          <w:tab w:val="left" w:pos="20"/>
          <w:tab w:val="left" w:pos="357"/>
        </w:tabs>
        <w:spacing w:line="276" w:lineRule="auto"/>
        <w:ind w:left="357" w:hanging="357"/>
        <w:jc w:val="both"/>
      </w:pPr>
      <w:r>
        <w:rPr>
          <w:rFonts w:ascii="TimesNewRomanPSMT" w:hAnsi="TimesNewRomanPSMT"/>
          <w:color w:val="000000"/>
          <w:kern w:val="0"/>
        </w:rPr>
        <w:t>Niezwłocznie po otwarciu ofert zamawiający zamieści na stronie internetowej informacje dotyczące:</w:t>
      </w:r>
    </w:p>
    <w:p w:rsidR="009C1724" w:rsidRDefault="00286ABF">
      <w:pPr>
        <w:numPr>
          <w:ilvl w:val="0"/>
          <w:numId w:val="23"/>
        </w:numPr>
        <w:tabs>
          <w:tab w:val="left" w:pos="20"/>
          <w:tab w:val="left" w:pos="720"/>
          <w:tab w:val="left" w:pos="1080"/>
        </w:tabs>
        <w:spacing w:line="276" w:lineRule="auto"/>
        <w:ind w:left="1080" w:hanging="1080"/>
        <w:jc w:val="both"/>
      </w:pPr>
      <w:r>
        <w:rPr>
          <w:rFonts w:ascii="TimesNewRomanPSMT" w:hAnsi="TimesNewRomanPSMT"/>
          <w:color w:val="000000"/>
          <w:kern w:val="0"/>
        </w:rPr>
        <w:t>kwoty, jaką zamierza przeznaczyć na sfinansowanie zamówienia;</w:t>
      </w:r>
    </w:p>
    <w:p w:rsidR="009C1724" w:rsidRDefault="00286ABF">
      <w:pPr>
        <w:numPr>
          <w:ilvl w:val="0"/>
          <w:numId w:val="23"/>
        </w:numPr>
        <w:tabs>
          <w:tab w:val="left" w:pos="20"/>
          <w:tab w:val="left" w:pos="720"/>
          <w:tab w:val="left" w:pos="1080"/>
        </w:tabs>
        <w:spacing w:line="276" w:lineRule="auto"/>
        <w:ind w:left="1080" w:hanging="1080"/>
        <w:jc w:val="both"/>
      </w:pPr>
      <w:r>
        <w:rPr>
          <w:rFonts w:ascii="TimesNewRomanPSMT" w:hAnsi="TimesNewRomanPSMT"/>
          <w:color w:val="000000"/>
          <w:kern w:val="0"/>
        </w:rPr>
        <w:t>firm oraz adresów wykonawców, którzy złożyli oferty w terminie;</w:t>
      </w:r>
    </w:p>
    <w:p w:rsidR="009C1724" w:rsidRDefault="00286ABF">
      <w:pPr>
        <w:numPr>
          <w:ilvl w:val="0"/>
          <w:numId w:val="23"/>
        </w:numPr>
        <w:tabs>
          <w:tab w:val="left" w:pos="20"/>
          <w:tab w:val="left" w:pos="720"/>
          <w:tab w:val="left" w:pos="1080"/>
        </w:tabs>
        <w:spacing w:line="276" w:lineRule="auto"/>
        <w:ind w:left="1080" w:hanging="1080"/>
        <w:jc w:val="both"/>
      </w:pPr>
      <w:r>
        <w:rPr>
          <w:rFonts w:ascii="TimesNewRomanPSMT" w:hAnsi="TimesNewRomanPSMT"/>
          <w:color w:val="000000"/>
          <w:kern w:val="0"/>
        </w:rPr>
        <w:t xml:space="preserve">ceny, terminu wykonania zamówienia, okresu gwarancji i warunków płatności zawartych     w ofertach. </w:t>
      </w:r>
      <w:r>
        <w:rPr>
          <w:rFonts w:ascii="TimesNewRomanPS-BoldMT" w:hAnsi="TimesNewRomanPS-BoldMT"/>
          <w:b/>
          <w:color w:val="000000"/>
          <w:kern w:val="0"/>
        </w:rPr>
        <w:t>(art. 86 ust. 5)</w:t>
      </w:r>
    </w:p>
    <w:p w:rsidR="009C1724" w:rsidRDefault="00286ABF">
      <w:pPr>
        <w:numPr>
          <w:ilvl w:val="0"/>
          <w:numId w:val="24"/>
        </w:numPr>
        <w:tabs>
          <w:tab w:val="left" w:pos="20"/>
          <w:tab w:val="left" w:pos="357"/>
        </w:tabs>
        <w:spacing w:line="276" w:lineRule="auto"/>
        <w:ind w:left="357" w:hanging="357"/>
        <w:jc w:val="both"/>
      </w:pPr>
      <w:r>
        <w:rPr>
          <w:rFonts w:ascii="TimesNewRomanPS-BoldMT" w:hAnsi="TimesNewRomanPS-BoldMT"/>
          <w:b/>
          <w:color w:val="000000"/>
          <w:kern w:val="0"/>
        </w:rPr>
        <w:t>Wykonawca, w terminie 3 dni od dnia przekazania informacji, o której mowa w ust. 3 przekazuje Zamawiającemu oświadczenie o przynależności lub braku przynależności do tej samej grupy kapitałowej, o której mowa art. 24  ust. 1 pkt 23 ustawy. Wraz ze złożeniem oświadczenia, wykonawca może przedstawić dowody, że powiązania z innym Wykonawcą nie prowadzą do zakłócenia konkurencji w postępowaniu o udzielenie zamówienia. (art. 24 ust. 11)</w:t>
      </w:r>
    </w:p>
    <w:p w:rsidR="009C1724" w:rsidRDefault="00286ABF">
      <w:pPr>
        <w:numPr>
          <w:ilvl w:val="0"/>
          <w:numId w:val="24"/>
        </w:numPr>
        <w:tabs>
          <w:tab w:val="left" w:pos="20"/>
          <w:tab w:val="left" w:pos="357"/>
        </w:tabs>
        <w:spacing w:line="276" w:lineRule="auto"/>
        <w:ind w:left="357" w:hanging="357"/>
        <w:jc w:val="both"/>
      </w:pPr>
      <w:r>
        <w:rPr>
          <w:rFonts w:ascii="TimesNewRomanPSMT" w:hAnsi="TimesNewRomanPSMT"/>
          <w:color w:val="000000"/>
          <w:kern w:val="0"/>
        </w:rPr>
        <w:t>Wykonawca może wprowadzić zmiany, poprawki, modyfikacje i uzupełnienia do złożonej oferty pod warunkiem, że zamawiający otrzyma pisemne zawiadomienie o wprowadzeniu zmian przed terminem składania ofert. Powiadomienie o wprowadzeniu zmian musi być złożone według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9C1724" w:rsidRDefault="00286ABF">
      <w:pPr>
        <w:numPr>
          <w:ilvl w:val="0"/>
          <w:numId w:val="24"/>
        </w:numPr>
        <w:tabs>
          <w:tab w:val="left" w:pos="20"/>
          <w:tab w:val="left" w:pos="357"/>
        </w:tabs>
        <w:spacing w:line="276" w:lineRule="auto"/>
        <w:ind w:left="357" w:hanging="357"/>
        <w:jc w:val="both"/>
      </w:pPr>
      <w:r>
        <w:rPr>
          <w:rFonts w:ascii="TimesNewRomanPSMT" w:hAnsi="TimesNewRomanPSMT"/>
          <w:color w:val="000000"/>
          <w:kern w:val="0"/>
        </w:rPr>
        <w:t>Wykonawca ma prawo przed upływem terminu składania ofert wycofać się z postępowania poprzez złożenie pisemnego powiadomienia, według tych samych zasad, jak wprowadzanie zmian i poprawek, ale z napisem na kopercie „WYCOFANIE”. Koperty oznakowane w ten sposób będą otwierane w pierwszej kolejności po potwierdzeniu poprawności postępowania Wykonawcy oraz zgodności z danymi zamieszczonymi na kopercie wycofywanej oferty. Koperty z ofertami wycofanymi nie będą otwierane.</w:t>
      </w:r>
    </w:p>
    <w:p w:rsidR="009C1724" w:rsidRDefault="009C1724">
      <w:pPr>
        <w:spacing w:line="276" w:lineRule="auto"/>
        <w:jc w:val="both"/>
        <w:rPr>
          <w:rFonts w:ascii="TimesNewRomanPSMT" w:hAnsi="TimesNewRomanPSMT"/>
          <w:color w:val="000000"/>
          <w:kern w:val="0"/>
        </w:rPr>
      </w:pPr>
    </w:p>
    <w:p w:rsidR="009C1724" w:rsidRDefault="00286ABF">
      <w:pPr>
        <w:spacing w:line="276" w:lineRule="auto"/>
      </w:pPr>
      <w:r>
        <w:rPr>
          <w:rFonts w:ascii="TimesNewRomanPS-BoldItalicMT" w:hAnsi="TimesNewRomanPS-BoldItalicMT"/>
          <w:b/>
          <w:i/>
          <w:color w:val="000000"/>
          <w:kern w:val="0"/>
        </w:rPr>
        <w:t>§ 16. Opis sposobu obliczenia ceny</w:t>
      </w:r>
    </w:p>
    <w:p w:rsidR="009C1724" w:rsidRDefault="009C1724">
      <w:pPr>
        <w:spacing w:line="276" w:lineRule="auto"/>
        <w:rPr>
          <w:rFonts w:ascii="TimesNewRomanPSMT" w:hAnsi="TimesNewRomanPSMT"/>
          <w:color w:val="000000"/>
          <w:kern w:val="0"/>
        </w:rPr>
      </w:pPr>
    </w:p>
    <w:p w:rsidR="009C1724" w:rsidRDefault="00286ABF">
      <w:pPr>
        <w:numPr>
          <w:ilvl w:val="0"/>
          <w:numId w:val="25"/>
        </w:numPr>
        <w:tabs>
          <w:tab w:val="left" w:pos="20"/>
          <w:tab w:val="left" w:pos="357"/>
        </w:tabs>
        <w:spacing w:line="276" w:lineRule="auto"/>
        <w:ind w:left="357" w:hanging="357"/>
        <w:jc w:val="both"/>
      </w:pPr>
      <w:r>
        <w:rPr>
          <w:rFonts w:ascii="TimesNewRomanPSMT" w:hAnsi="TimesNewRomanPSMT"/>
          <w:color w:val="000000"/>
          <w:kern w:val="0"/>
        </w:rPr>
        <w:t>Podana w ofercie cena ofertowa musi uwzględniać wszystkie wymagania niniejszej SIWZ oraz obejmować wszelkie koszty, jakie poniesie wykonawca z tytułu należytej oraz zgodnej                           z obowiązującymi przepisami realizacji przedmiotu zamówienia.</w:t>
      </w:r>
    </w:p>
    <w:p w:rsidR="009C1724" w:rsidRDefault="00286ABF">
      <w:pPr>
        <w:numPr>
          <w:ilvl w:val="0"/>
          <w:numId w:val="25"/>
        </w:numPr>
        <w:tabs>
          <w:tab w:val="left" w:pos="20"/>
          <w:tab w:val="left" w:pos="357"/>
        </w:tabs>
        <w:spacing w:line="276" w:lineRule="auto"/>
        <w:ind w:left="357" w:hanging="357"/>
        <w:jc w:val="both"/>
      </w:pPr>
      <w:r>
        <w:rPr>
          <w:rFonts w:ascii="TimesNewRomanPS-BoldItalicMT" w:hAnsi="TimesNewRomanPS-BoldItalicMT"/>
          <w:b/>
          <w:i/>
          <w:color w:val="000000"/>
          <w:kern w:val="0"/>
        </w:rPr>
        <w:lastRenderedPageBreak/>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Pr>
          <w:rFonts w:ascii="TimesNewRomanPS-BoldMT" w:hAnsi="TimesNewRomanPS-BoldMT"/>
          <w:b/>
          <w:color w:val="000000"/>
          <w:kern w:val="0"/>
        </w:rPr>
        <w:t>u zamawiającego</w:t>
      </w:r>
      <w:r>
        <w:rPr>
          <w:rFonts w:ascii="TimesNewRomanPS-BoldItalicMT" w:hAnsi="TimesNewRomanPS-BoldItalicMT"/>
          <w:b/>
          <w:i/>
          <w:color w:val="000000"/>
          <w:kern w:val="0"/>
        </w:rPr>
        <w:t xml:space="preserve"> obowiązku podatkowego, wskazując nazwę (rodzaj) towaru lub usługi, których dostawa lub świadczenie będzie prowadzić do jego powstania, oraz wskazując ich wartość bez kwoty podatku.</w:t>
      </w:r>
      <w:r>
        <w:rPr>
          <w:rFonts w:ascii="TimesNewRomanPS-BoldMT" w:hAnsi="TimesNewRomanPS-BoldMT"/>
          <w:b/>
          <w:color w:val="000000"/>
          <w:kern w:val="0"/>
        </w:rPr>
        <w:t xml:space="preserve"> </w:t>
      </w:r>
    </w:p>
    <w:p w:rsidR="009C1724" w:rsidRDefault="00286ABF">
      <w:pPr>
        <w:spacing w:line="276" w:lineRule="auto"/>
        <w:jc w:val="both"/>
      </w:pPr>
      <w:r>
        <w:rPr>
          <w:rFonts w:ascii="TimesNewRomanPSMT" w:hAnsi="TimesNewRomanPSMT"/>
          <w:color w:val="000000"/>
          <w:kern w:val="0"/>
        </w:rPr>
        <w:t>3.   Cenę oferty należy podać z dokładnością do dwóch miejsc po przecinku.</w:t>
      </w:r>
    </w:p>
    <w:p w:rsidR="009C1724" w:rsidRDefault="00286ABF">
      <w:pPr>
        <w:spacing w:line="276" w:lineRule="auto"/>
        <w:ind w:left="360" w:hanging="360"/>
        <w:jc w:val="both"/>
      </w:pPr>
      <w:r>
        <w:rPr>
          <w:rFonts w:ascii="TimesNewRomanPSMT" w:hAnsi="TimesNewRomanPSMT"/>
          <w:color w:val="000000"/>
          <w:kern w:val="0"/>
        </w:rPr>
        <w:t>4.  Zamawiający przyjmie za poprawną cenę brutto wyrażoną liczbą w „Formularzu ofertowym” bez względu na sposób jej obliczenia.</w:t>
      </w:r>
    </w:p>
    <w:p w:rsidR="009C1724" w:rsidRDefault="00286ABF">
      <w:pPr>
        <w:spacing w:line="276" w:lineRule="auto"/>
        <w:ind w:left="360" w:hanging="360"/>
        <w:jc w:val="both"/>
      </w:pPr>
      <w:r>
        <w:rPr>
          <w:rFonts w:ascii="TimesNewRomanPSMT" w:hAnsi="TimesNewRomanPSMT"/>
          <w:color w:val="000000"/>
          <w:kern w:val="0"/>
        </w:rPr>
        <w:t>5.  Rozbieżność ceny podanej liczbą, do ceny podanej słownie zamawiający przyjmie, jako oczywistą omyłkę pisarską.</w:t>
      </w:r>
    </w:p>
    <w:p w:rsidR="009C1724" w:rsidRDefault="00286ABF">
      <w:pPr>
        <w:spacing w:line="276" w:lineRule="auto"/>
        <w:ind w:left="360" w:hanging="360"/>
        <w:jc w:val="both"/>
      </w:pPr>
      <w:r>
        <w:rPr>
          <w:rFonts w:ascii="TimesNewRomanPSMT" w:hAnsi="TimesNewRomanPSMT"/>
          <w:color w:val="000000"/>
          <w:kern w:val="0"/>
        </w:rPr>
        <w:t>6. Zamawiający zawrze z wybranym wykonawcą umowę z wynagrodzeniem ryczałtowym w rozumieniu art. 632 kc. na wykonanie przedmiotu zamówienia.</w:t>
      </w:r>
    </w:p>
    <w:p w:rsidR="009C1724" w:rsidRDefault="00286ABF">
      <w:pPr>
        <w:spacing w:line="276" w:lineRule="auto"/>
        <w:ind w:left="360" w:hanging="360"/>
        <w:jc w:val="both"/>
      </w:pPr>
      <w:r>
        <w:rPr>
          <w:rFonts w:ascii="TimesNewRomanPSMT" w:hAnsi="TimesNewRomanPSMT"/>
          <w:color w:val="000000"/>
          <w:kern w:val="0"/>
        </w:rPr>
        <w:t xml:space="preserve">7.  Podana w ofercie ryczałtowa cena ofertowa musi uwzględniać wszystkie wymagania niniejszej SIWZ oraz obejmować wszystkie koszty, jakie poniesie wykonawca z tytułu należytej oraz zgodnej z obowiązującymi przepisami realizacji przedmiotu zamówienia. </w:t>
      </w:r>
    </w:p>
    <w:p w:rsidR="009C1724" w:rsidRDefault="00286ABF">
      <w:pPr>
        <w:spacing w:line="276" w:lineRule="auto"/>
        <w:ind w:left="360" w:hanging="360"/>
        <w:jc w:val="both"/>
      </w:pPr>
      <w:r>
        <w:rPr>
          <w:rFonts w:ascii="TimesNewRomanPSMT" w:hAnsi="TimesNewRomanPSMT"/>
          <w:color w:val="000000"/>
          <w:kern w:val="0"/>
        </w:rPr>
        <w:t>8. Sposób zapłaty i rozliczenia za realizację niniejszego zamówienia określone zostały we wzorze umowy.</w:t>
      </w:r>
    </w:p>
    <w:p w:rsidR="009C1724" w:rsidRDefault="009C1724">
      <w:pPr>
        <w:jc w:val="both"/>
        <w:rPr>
          <w:rFonts w:ascii="TimesNewRomanPS-BoldItalicMT" w:hAnsi="TimesNewRomanPS-BoldItalicMT"/>
          <w:b/>
          <w:i/>
          <w:color w:val="000000"/>
          <w:kern w:val="0"/>
          <w:sz w:val="20"/>
        </w:rPr>
      </w:pPr>
    </w:p>
    <w:p w:rsidR="009C1724" w:rsidRDefault="00286ABF">
      <w:pPr>
        <w:spacing w:line="276" w:lineRule="auto"/>
        <w:jc w:val="both"/>
      </w:pPr>
      <w:r>
        <w:rPr>
          <w:rFonts w:ascii="TimesNewRomanPS-BoldItalicMT" w:hAnsi="TimesNewRomanPS-BoldItalicMT"/>
          <w:b/>
          <w:i/>
          <w:color w:val="000000"/>
          <w:kern w:val="0"/>
        </w:rPr>
        <w:t>§ 17.</w:t>
      </w:r>
      <w:r>
        <w:rPr>
          <w:rFonts w:ascii="TimesNewRomanPS-ItalicMT" w:hAnsi="TimesNewRomanPS-ItalicMT"/>
          <w:i/>
          <w:color w:val="000000"/>
          <w:kern w:val="0"/>
        </w:rPr>
        <w:t xml:space="preserve"> </w:t>
      </w:r>
      <w:r>
        <w:rPr>
          <w:rFonts w:ascii="TimesNewRomanPS-BoldItalicMT" w:hAnsi="TimesNewRomanPS-BoldItalicMT"/>
          <w:b/>
          <w:i/>
          <w:color w:val="000000"/>
          <w:kern w:val="0"/>
        </w:rPr>
        <w:t>Rażąco niska cena</w:t>
      </w:r>
    </w:p>
    <w:p w:rsidR="009C1724" w:rsidRDefault="00286ABF">
      <w:pPr>
        <w:numPr>
          <w:ilvl w:val="0"/>
          <w:numId w:val="26"/>
        </w:numPr>
        <w:tabs>
          <w:tab w:val="left" w:pos="20"/>
          <w:tab w:val="left" w:pos="357"/>
        </w:tabs>
        <w:spacing w:line="276" w:lineRule="auto"/>
        <w:ind w:left="357" w:hanging="357"/>
        <w:jc w:val="both"/>
      </w:pPr>
      <w:r>
        <w:rPr>
          <w:rFonts w:ascii="TimesNewRomanPSMT" w:hAnsi="TimesNewRomanPSMT"/>
          <w:color w:val="000000"/>
          <w:kern w:val="0"/>
        </w:rPr>
        <w:t xml:space="preserve">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 </w:t>
      </w:r>
      <w:r>
        <w:rPr>
          <w:rFonts w:ascii="TimesNewRomanPS-BoldMT" w:hAnsi="TimesNewRomanPS-BoldMT"/>
          <w:b/>
          <w:color w:val="000000"/>
          <w:kern w:val="0"/>
        </w:rPr>
        <w:t>(art. 90 ust. 1):</w:t>
      </w:r>
    </w:p>
    <w:p w:rsidR="009C1724" w:rsidRDefault="00286ABF">
      <w:pPr>
        <w:numPr>
          <w:ilvl w:val="0"/>
          <w:numId w:val="27"/>
        </w:numPr>
        <w:tabs>
          <w:tab w:val="left" w:pos="20"/>
          <w:tab w:val="left" w:pos="360"/>
          <w:tab w:val="left" w:pos="720"/>
        </w:tabs>
        <w:spacing w:line="276" w:lineRule="auto"/>
        <w:ind w:hanging="720"/>
        <w:jc w:val="both"/>
      </w:pPr>
      <w:r>
        <w:rPr>
          <w:rFonts w:ascii="TimesNewRomanPSMT" w:hAnsi="TimesNewRomanPSMT"/>
          <w:color w:val="000000"/>
          <w:kern w:val="0"/>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w:t>
      </w:r>
      <w:r>
        <w:rPr>
          <w:rFonts w:ascii="TimesNewRomanPSMT" w:hAnsi="TimesNewRomanPSMT"/>
          <w:color w:val="000000"/>
          <w:kern w:val="0"/>
          <w:u w:val="single"/>
        </w:rPr>
        <w:t>art. 2 ust. 3-5</w:t>
      </w:r>
      <w:r>
        <w:rPr>
          <w:rFonts w:ascii="TimesNewRomanPSMT" w:hAnsi="TimesNewRomanPSMT"/>
          <w:color w:val="000000"/>
          <w:kern w:val="0"/>
        </w:rPr>
        <w:t xml:space="preserve"> ustawy z dnia 10 października 2002 r. o minimalnym wynagrodzeniu za pracę ( Dz. U. </w:t>
      </w:r>
      <w:r w:rsidR="002D68CF">
        <w:rPr>
          <w:rFonts w:ascii="TimesNewRomanPSMT" w:hAnsi="TimesNewRomanPSMT"/>
          <w:color w:val="000000"/>
          <w:kern w:val="0"/>
        </w:rPr>
        <w:t>z 2018r., poz. 2177, z 2019r., poz. 1564</w:t>
      </w:r>
      <w:r>
        <w:rPr>
          <w:rFonts w:ascii="TimesNewRomanPSMT" w:hAnsi="TimesNewRomanPSMT"/>
          <w:color w:val="000000"/>
          <w:kern w:val="0"/>
        </w:rPr>
        <w:t>);</w:t>
      </w:r>
    </w:p>
    <w:p w:rsidR="009C1724" w:rsidRDefault="00286ABF">
      <w:pPr>
        <w:numPr>
          <w:ilvl w:val="0"/>
          <w:numId w:val="27"/>
        </w:numPr>
        <w:tabs>
          <w:tab w:val="left" w:pos="20"/>
          <w:tab w:val="left" w:pos="360"/>
          <w:tab w:val="left" w:pos="720"/>
        </w:tabs>
        <w:spacing w:line="276" w:lineRule="auto"/>
        <w:ind w:hanging="720"/>
        <w:jc w:val="both"/>
      </w:pPr>
      <w:r>
        <w:rPr>
          <w:rFonts w:ascii="TimesNewRomanPSMT" w:hAnsi="TimesNewRomanPSMT"/>
          <w:color w:val="000000"/>
          <w:kern w:val="0"/>
        </w:rPr>
        <w:t xml:space="preserve">pomocy publicznej udzielonej na podstawie odrębnych przepisów; </w:t>
      </w:r>
    </w:p>
    <w:p w:rsidR="009C1724" w:rsidRDefault="00286ABF">
      <w:pPr>
        <w:numPr>
          <w:ilvl w:val="0"/>
          <w:numId w:val="27"/>
        </w:numPr>
        <w:tabs>
          <w:tab w:val="left" w:pos="20"/>
          <w:tab w:val="left" w:pos="360"/>
          <w:tab w:val="left" w:pos="720"/>
        </w:tabs>
        <w:spacing w:line="276" w:lineRule="auto"/>
        <w:ind w:hanging="720"/>
        <w:jc w:val="both"/>
      </w:pPr>
      <w:r>
        <w:rPr>
          <w:rFonts w:ascii="TimesNewRomanPSMT" w:hAnsi="TimesNewRomanPSMT"/>
          <w:color w:val="000000"/>
          <w:kern w:val="0"/>
        </w:rPr>
        <w:t>wynikającym z przepisów prawa pracy i przepisów o zabezpieczeniu społecznym, obowiązujących w miejscu, w którym realizowane jest zamówienie;</w:t>
      </w:r>
    </w:p>
    <w:p w:rsidR="009C1724" w:rsidRDefault="00286ABF">
      <w:pPr>
        <w:numPr>
          <w:ilvl w:val="0"/>
          <w:numId w:val="27"/>
        </w:numPr>
        <w:tabs>
          <w:tab w:val="left" w:pos="20"/>
          <w:tab w:val="left" w:pos="360"/>
          <w:tab w:val="left" w:pos="720"/>
        </w:tabs>
        <w:spacing w:line="276" w:lineRule="auto"/>
        <w:ind w:hanging="720"/>
        <w:jc w:val="both"/>
      </w:pPr>
      <w:r>
        <w:rPr>
          <w:rFonts w:ascii="TimesNewRomanPSMT" w:hAnsi="TimesNewRomanPSMT"/>
          <w:color w:val="000000"/>
          <w:kern w:val="0"/>
        </w:rPr>
        <w:t>wynikającym z przepisów prawa ochrony środowiska;</w:t>
      </w:r>
    </w:p>
    <w:p w:rsidR="009C1724" w:rsidRDefault="00286ABF">
      <w:pPr>
        <w:numPr>
          <w:ilvl w:val="0"/>
          <w:numId w:val="27"/>
        </w:numPr>
        <w:tabs>
          <w:tab w:val="left" w:pos="20"/>
          <w:tab w:val="left" w:pos="360"/>
          <w:tab w:val="left" w:pos="720"/>
        </w:tabs>
        <w:spacing w:line="276" w:lineRule="auto"/>
        <w:ind w:hanging="720"/>
        <w:jc w:val="both"/>
      </w:pPr>
      <w:r>
        <w:rPr>
          <w:rFonts w:ascii="TimesNewRomanPSMT" w:hAnsi="TimesNewRomanPSMT"/>
          <w:color w:val="000000"/>
          <w:kern w:val="0"/>
        </w:rPr>
        <w:t xml:space="preserve">powierzenia wykonania części zamówienia podwykonawcy. </w:t>
      </w:r>
      <w:r>
        <w:rPr>
          <w:rFonts w:ascii="TimesNewRomanPS-BoldMT" w:hAnsi="TimesNewRomanPS-BoldMT"/>
          <w:b/>
          <w:color w:val="000000"/>
          <w:kern w:val="0"/>
        </w:rPr>
        <w:t>(art. 90 ust 1 pkt 3, 4, 5)</w:t>
      </w:r>
    </w:p>
    <w:p w:rsidR="009C1724" w:rsidRDefault="00286ABF">
      <w:pPr>
        <w:numPr>
          <w:ilvl w:val="0"/>
          <w:numId w:val="28"/>
        </w:numPr>
        <w:tabs>
          <w:tab w:val="left" w:pos="20"/>
          <w:tab w:val="left" w:pos="357"/>
        </w:tabs>
        <w:spacing w:line="276" w:lineRule="auto"/>
        <w:ind w:left="357" w:hanging="357"/>
        <w:jc w:val="both"/>
      </w:pPr>
      <w:r>
        <w:rPr>
          <w:rFonts w:ascii="TimesNewRomanPSMT" w:hAnsi="TimesNewRomanPSMT"/>
          <w:color w:val="000000"/>
          <w:kern w:val="0"/>
        </w:rPr>
        <w:t>W przypadku, gdy cena całkowita oferty jest niższa, o co najmniej 30% od:</w:t>
      </w:r>
      <w:r>
        <w:rPr>
          <w:rFonts w:ascii="TimesNewRomanPS-BoldMT" w:hAnsi="TimesNewRomanPS-BoldMT"/>
          <w:b/>
          <w:color w:val="000000"/>
          <w:kern w:val="0"/>
        </w:rPr>
        <w:t xml:space="preserve"> (art. 90 ust. 1 pkt 5 ppkt 1a)</w:t>
      </w:r>
    </w:p>
    <w:p w:rsidR="009C1724" w:rsidRDefault="00286ABF">
      <w:pPr>
        <w:numPr>
          <w:ilvl w:val="0"/>
          <w:numId w:val="29"/>
        </w:numPr>
        <w:tabs>
          <w:tab w:val="left" w:pos="360"/>
          <w:tab w:val="left" w:pos="720"/>
        </w:tabs>
        <w:spacing w:line="276" w:lineRule="auto"/>
        <w:ind w:hanging="720"/>
        <w:jc w:val="both"/>
      </w:pPr>
      <w:r>
        <w:rPr>
          <w:rFonts w:ascii="TimesNewRomanPSMT" w:hAnsi="TimesNewRomanPSMT"/>
          <w:color w:val="000000"/>
          <w:kern w:val="0"/>
        </w:rPr>
        <w:t xml:space="preserve">wartości zamówienia powiększonej o należny podatek od towarów i usług, ustalonej przed wszczęciem postępowania zgodnie z art. 35 ust. 1 i 2 ustawy lub średniej arytmetycznej cen wszystkich złożonych ofert, zamawiający zwraca się o udzielenie wyjaśnień, o których mowa w ust. 1, chyba że rozbieżność wynika z okoliczności oczywistych, które nie wymagają wyjaśnienia;  </w:t>
      </w:r>
    </w:p>
    <w:p w:rsidR="009C1724" w:rsidRDefault="00286ABF">
      <w:pPr>
        <w:numPr>
          <w:ilvl w:val="0"/>
          <w:numId w:val="29"/>
        </w:numPr>
        <w:tabs>
          <w:tab w:val="left" w:pos="20"/>
          <w:tab w:val="left" w:pos="360"/>
          <w:tab w:val="left" w:pos="720"/>
        </w:tabs>
        <w:spacing w:line="276" w:lineRule="auto"/>
        <w:ind w:hanging="720"/>
        <w:jc w:val="both"/>
      </w:pPr>
      <w:r>
        <w:rPr>
          <w:rFonts w:ascii="TimesNewRomanPSMT" w:hAnsi="TimesNewRomanPSMT"/>
          <w:color w:val="000000"/>
          <w:kern w:val="0"/>
        </w:rPr>
        <w:lastRenderedPageBreak/>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w:t>
      </w:r>
    </w:p>
    <w:p w:rsidR="009C1724" w:rsidRDefault="00286ABF">
      <w:pPr>
        <w:numPr>
          <w:ilvl w:val="0"/>
          <w:numId w:val="30"/>
        </w:numPr>
        <w:tabs>
          <w:tab w:val="left" w:pos="20"/>
          <w:tab w:val="left" w:pos="357"/>
        </w:tabs>
        <w:spacing w:line="276" w:lineRule="auto"/>
        <w:ind w:left="357" w:hanging="357"/>
        <w:jc w:val="both"/>
      </w:pPr>
      <w:r>
        <w:rPr>
          <w:rFonts w:ascii="TimesNewRomanPSMT" w:hAnsi="TimesNewRomanPSMT"/>
          <w:color w:val="000000"/>
          <w:kern w:val="0"/>
        </w:rPr>
        <w:t xml:space="preserve">Obowiązek wykazania, że oferta nie zawiera rażąco niskiej ceny spoczywa na wykonawcy. </w:t>
      </w:r>
    </w:p>
    <w:p w:rsidR="009C1724" w:rsidRDefault="00286ABF">
      <w:pPr>
        <w:spacing w:line="276" w:lineRule="auto"/>
        <w:ind w:left="357"/>
        <w:jc w:val="both"/>
      </w:pPr>
      <w:r>
        <w:rPr>
          <w:rFonts w:ascii="TimesNewRomanPS-BoldMT" w:hAnsi="TimesNewRomanPS-BoldMT"/>
          <w:b/>
          <w:color w:val="000000"/>
          <w:kern w:val="0"/>
        </w:rPr>
        <w:t>(art. 90 ust. 2)</w:t>
      </w:r>
    </w:p>
    <w:p w:rsidR="009C1724" w:rsidRDefault="00286ABF">
      <w:pPr>
        <w:numPr>
          <w:ilvl w:val="0"/>
          <w:numId w:val="31"/>
        </w:numPr>
        <w:tabs>
          <w:tab w:val="left" w:pos="20"/>
          <w:tab w:val="left" w:pos="357"/>
        </w:tabs>
        <w:spacing w:line="276" w:lineRule="auto"/>
        <w:ind w:left="357" w:hanging="357"/>
        <w:jc w:val="both"/>
      </w:pPr>
      <w:r>
        <w:rPr>
          <w:rFonts w:ascii="TimesNewRomanPSMT" w:hAnsi="TimesNewRomanPSMT"/>
          <w:color w:val="000000"/>
          <w:kern w:val="0"/>
        </w:rPr>
        <w:t xml:space="preserve">Zamawiający odrzuca ofertę wykonawcy, który nie udzielił wyjaśnień lub, jeżeli dokonana ocena wyjaśnień wraz ze złożonymi dowodami potwierdza, że oferta zawiera rażąco niską cenę                        w stosunku do przedmiotu zamówienia.  </w:t>
      </w:r>
      <w:r>
        <w:rPr>
          <w:rFonts w:ascii="TimesNewRomanPS-BoldMT" w:hAnsi="TimesNewRomanPS-BoldMT"/>
          <w:b/>
          <w:color w:val="000000"/>
          <w:kern w:val="0"/>
        </w:rPr>
        <w:t>(art. 90 ust.</w:t>
      </w:r>
      <w:r>
        <w:rPr>
          <w:rFonts w:ascii="TimesNewRomanPSMT" w:hAnsi="TimesNewRomanPSMT"/>
          <w:color w:val="000000"/>
          <w:kern w:val="0"/>
        </w:rPr>
        <w:t xml:space="preserve"> </w:t>
      </w:r>
      <w:r>
        <w:rPr>
          <w:rFonts w:ascii="TimesNewRomanPS-BoldMT" w:hAnsi="TimesNewRomanPS-BoldMT"/>
          <w:b/>
          <w:color w:val="000000"/>
          <w:kern w:val="0"/>
        </w:rPr>
        <w:t>3</w:t>
      </w:r>
      <w:r>
        <w:rPr>
          <w:rFonts w:ascii="TimesNewRomanPSMT" w:hAnsi="TimesNewRomanPSMT"/>
          <w:color w:val="000000"/>
          <w:kern w:val="0"/>
        </w:rPr>
        <w:t>)</w:t>
      </w:r>
    </w:p>
    <w:p w:rsidR="009C1724" w:rsidRDefault="009C1724">
      <w:pPr>
        <w:spacing w:line="276" w:lineRule="auto"/>
        <w:jc w:val="both"/>
        <w:rPr>
          <w:rFonts w:ascii="TimesNewRomanPSMT" w:hAnsi="TimesNewRomanPSMT"/>
          <w:color w:val="000000"/>
          <w:kern w:val="0"/>
        </w:rPr>
      </w:pPr>
    </w:p>
    <w:p w:rsidR="009C1724" w:rsidRDefault="00286ABF">
      <w:pPr>
        <w:spacing w:line="276" w:lineRule="auto"/>
        <w:ind w:left="567" w:hanging="567"/>
        <w:jc w:val="both"/>
      </w:pPr>
      <w:r>
        <w:rPr>
          <w:rFonts w:ascii="TimesNewRomanPS-BoldItalicMT" w:hAnsi="TimesNewRomanPS-BoldItalicMT"/>
          <w:b/>
          <w:i/>
          <w:color w:val="000000"/>
          <w:kern w:val="0"/>
        </w:rPr>
        <w:t>§ 18. Opis kryteriów, którymi Zamawiający będzie się kierował przy wyborze oferty wraz z podaniem znaczenia tych kryteriów i sposobu oceny ofert.</w:t>
      </w:r>
    </w:p>
    <w:p w:rsidR="009C1724" w:rsidRDefault="00286ABF">
      <w:pPr>
        <w:spacing w:line="276" w:lineRule="auto"/>
        <w:jc w:val="both"/>
      </w:pPr>
      <w:r>
        <w:rPr>
          <w:rFonts w:ascii="TimesNewRomanPSMT" w:hAnsi="TimesNewRomanPSMT"/>
          <w:color w:val="000000"/>
          <w:kern w:val="0"/>
        </w:rPr>
        <w:t>Do niniejszego zamówienia Zamawiający przyjmie 2 kryteria oceny ofert.</w:t>
      </w:r>
    </w:p>
    <w:p w:rsidR="009C1724" w:rsidRDefault="00286ABF">
      <w:pPr>
        <w:spacing w:line="276" w:lineRule="auto"/>
        <w:jc w:val="both"/>
      </w:pPr>
      <w:r>
        <w:rPr>
          <w:rFonts w:ascii="TimesNewRomanPSMT" w:hAnsi="TimesNewRomanPSMT"/>
          <w:color w:val="000000"/>
          <w:kern w:val="0"/>
        </w:rPr>
        <w:t>Przy wyborze oferty Zamawiający będzie się kierował następującymi kryteriami i ich wagą:</w:t>
      </w:r>
    </w:p>
    <w:p w:rsidR="009C1724" w:rsidRDefault="009C1724">
      <w:pPr>
        <w:tabs>
          <w:tab w:val="left" w:pos="720"/>
          <w:tab w:val="left" w:pos="1080"/>
        </w:tabs>
        <w:spacing w:line="276" w:lineRule="auto"/>
        <w:jc w:val="both"/>
        <w:rPr>
          <w:rFonts w:ascii="TimesNewRomanPS-BoldMT" w:hAnsi="TimesNewRomanPS-BoldMT"/>
          <w:b/>
          <w:color w:val="000000"/>
          <w:kern w:val="0"/>
        </w:rPr>
      </w:pPr>
    </w:p>
    <w:p w:rsidR="009C1724" w:rsidRDefault="00286ABF">
      <w:pPr>
        <w:spacing w:after="200" w:line="276" w:lineRule="auto"/>
        <w:jc w:val="both"/>
      </w:pPr>
      <w:r>
        <w:rPr>
          <w:rFonts w:ascii="TimesNewRomanPSMT" w:hAnsi="TimesNewRomanPSMT"/>
          <w:color w:val="000000"/>
          <w:kern w:val="0"/>
        </w:rPr>
        <w:tab/>
      </w:r>
      <w:r>
        <w:rPr>
          <w:rFonts w:ascii="TimesNewRomanPS-BoldMT" w:hAnsi="TimesNewRomanPS-BoldMT"/>
          <w:b/>
          <w:color w:val="000000"/>
          <w:kern w:val="0"/>
        </w:rPr>
        <w:t>1. Cena brutto całego zadania [PLN] 60 %</w:t>
      </w:r>
    </w:p>
    <w:p w:rsidR="009C1724" w:rsidRDefault="00286ABF">
      <w:pPr>
        <w:spacing w:line="276" w:lineRule="auto"/>
        <w:jc w:val="both"/>
      </w:pPr>
      <w:r>
        <w:rPr>
          <w:rFonts w:ascii="TimesNewRomanPS-BoldMT" w:hAnsi="TimesNewRomanPS-BoldMT"/>
          <w:b/>
          <w:color w:val="000000"/>
          <w:kern w:val="0"/>
        </w:rPr>
        <w:t>Cena brutto (zł)</w:t>
      </w:r>
    </w:p>
    <w:p w:rsidR="009C1724" w:rsidRDefault="00286ABF">
      <w:pPr>
        <w:spacing w:line="276" w:lineRule="auto"/>
        <w:jc w:val="both"/>
      </w:pPr>
      <w:r>
        <w:rPr>
          <w:rFonts w:ascii="TimesNewRomanPSMT" w:hAnsi="TimesNewRomanPSMT"/>
          <w:color w:val="000000"/>
          <w:kern w:val="0"/>
        </w:rPr>
        <w:t>Liczba punktów = (Cmin/Cof) * 100 * waga</w:t>
      </w:r>
    </w:p>
    <w:p w:rsidR="009C1724" w:rsidRDefault="00286ABF">
      <w:pPr>
        <w:spacing w:line="276" w:lineRule="auto"/>
        <w:jc w:val="both"/>
      </w:pPr>
      <w:r>
        <w:rPr>
          <w:rFonts w:ascii="TimesNewRomanPSMT" w:hAnsi="TimesNewRomanPSMT"/>
          <w:color w:val="000000"/>
          <w:kern w:val="0"/>
        </w:rPr>
        <w:t>gdzie:</w:t>
      </w:r>
    </w:p>
    <w:p w:rsidR="009C1724" w:rsidRDefault="00286ABF">
      <w:pPr>
        <w:spacing w:line="276" w:lineRule="auto"/>
        <w:jc w:val="both"/>
      </w:pPr>
      <w:r>
        <w:rPr>
          <w:rFonts w:ascii="TimesNewRomanPSMT" w:hAnsi="TimesNewRomanPSMT"/>
          <w:color w:val="000000"/>
          <w:kern w:val="0"/>
        </w:rPr>
        <w:t>- Cmin – najniższa cena spośród wszystkich ofert – Cof - cena podana w ofercie</w:t>
      </w:r>
    </w:p>
    <w:p w:rsidR="009C1724" w:rsidRDefault="009C1724">
      <w:pPr>
        <w:spacing w:line="276" w:lineRule="auto"/>
        <w:jc w:val="both"/>
        <w:rPr>
          <w:rFonts w:ascii="TimesNewRomanPSMT" w:hAnsi="TimesNewRomanPSMT"/>
          <w:color w:val="000000"/>
          <w:kern w:val="0"/>
        </w:rPr>
      </w:pPr>
    </w:p>
    <w:p w:rsidR="009C1724" w:rsidRDefault="00286ABF">
      <w:pPr>
        <w:spacing w:line="276" w:lineRule="auto"/>
        <w:jc w:val="both"/>
      </w:pPr>
      <w:r>
        <w:rPr>
          <w:rFonts w:ascii="TimesNewRomanPS-BoldMT" w:hAnsi="TimesNewRomanPS-BoldMT"/>
          <w:b/>
          <w:color w:val="000000"/>
          <w:kern w:val="0"/>
        </w:rPr>
        <w:t xml:space="preserve">           2. Termin płatności faktur (Kp): 40%</w:t>
      </w:r>
    </w:p>
    <w:p w:rsidR="009C1724" w:rsidRDefault="00286ABF">
      <w:pPr>
        <w:spacing w:line="276" w:lineRule="auto"/>
        <w:jc w:val="both"/>
      </w:pPr>
      <w:r>
        <w:rPr>
          <w:rFonts w:ascii="TimesNewRomanPSMT" w:hAnsi="TimesNewRomanPSMT"/>
          <w:color w:val="000000"/>
          <w:kern w:val="0"/>
        </w:rPr>
        <w:t>W kryterium termin płatności faktur (Kp) oferta może uzyskać maksymalnie 40 pkt. Najwyższą</w:t>
      </w:r>
    </w:p>
    <w:p w:rsidR="009C1724" w:rsidRDefault="00286ABF">
      <w:pPr>
        <w:spacing w:line="276" w:lineRule="auto"/>
        <w:jc w:val="both"/>
      </w:pPr>
      <w:r>
        <w:rPr>
          <w:rFonts w:ascii="TimesNewRomanPSMT" w:hAnsi="TimesNewRomanPSMT"/>
          <w:color w:val="000000"/>
          <w:kern w:val="0"/>
        </w:rPr>
        <w:t>liczbę punktów tj. 40 pkt., otrzyma oferta zawierając najdłuższy termin płatności, pozostali</w:t>
      </w:r>
    </w:p>
    <w:p w:rsidR="009C1724" w:rsidRDefault="00286ABF">
      <w:pPr>
        <w:spacing w:line="276" w:lineRule="auto"/>
        <w:jc w:val="both"/>
      </w:pPr>
      <w:r>
        <w:rPr>
          <w:rFonts w:ascii="TimesNewRomanPSMT" w:hAnsi="TimesNewRomanPSMT"/>
          <w:color w:val="000000"/>
          <w:kern w:val="0"/>
        </w:rPr>
        <w:t>odpowiednio mniej, zgodnie z opisem poniżej:</w:t>
      </w:r>
    </w:p>
    <w:p w:rsidR="009C1724" w:rsidRDefault="00286ABF">
      <w:pPr>
        <w:spacing w:line="276" w:lineRule="auto"/>
        <w:jc w:val="both"/>
      </w:pPr>
      <w:r>
        <w:rPr>
          <w:rFonts w:ascii="TimesNewRomanPSMT" w:hAnsi="TimesNewRomanPSMT"/>
          <w:color w:val="000000"/>
          <w:kern w:val="0"/>
        </w:rPr>
        <w:t>Termin płatności 7 dni: 5 pkt.</w:t>
      </w:r>
    </w:p>
    <w:p w:rsidR="009C1724" w:rsidRDefault="00286ABF">
      <w:pPr>
        <w:spacing w:line="276" w:lineRule="auto"/>
        <w:jc w:val="both"/>
      </w:pPr>
      <w:r>
        <w:rPr>
          <w:rFonts w:ascii="TimesNewRomanPSMT" w:hAnsi="TimesNewRomanPSMT"/>
          <w:color w:val="000000"/>
          <w:kern w:val="0"/>
        </w:rPr>
        <w:t>Termin płatności 14 dni: 10 pkt.</w:t>
      </w:r>
    </w:p>
    <w:p w:rsidR="009C1724" w:rsidRDefault="00286ABF">
      <w:pPr>
        <w:spacing w:line="276" w:lineRule="auto"/>
        <w:jc w:val="both"/>
      </w:pPr>
      <w:r>
        <w:rPr>
          <w:rFonts w:ascii="TimesNewRomanPSMT" w:hAnsi="TimesNewRomanPSMT"/>
          <w:color w:val="000000"/>
          <w:kern w:val="0"/>
        </w:rPr>
        <w:t>Termin płatności 21 dni: 25 pkt.</w:t>
      </w:r>
    </w:p>
    <w:p w:rsidR="009C1724" w:rsidRDefault="00286ABF">
      <w:pPr>
        <w:spacing w:line="276" w:lineRule="auto"/>
        <w:jc w:val="both"/>
      </w:pPr>
      <w:r>
        <w:rPr>
          <w:rFonts w:ascii="TimesNewRomanPSMT" w:hAnsi="TimesNewRomanPSMT"/>
          <w:color w:val="000000"/>
          <w:kern w:val="0"/>
        </w:rPr>
        <w:t>Termin płatności 30 dni: 40 pkt.</w:t>
      </w:r>
    </w:p>
    <w:p w:rsidR="009C1724" w:rsidRDefault="00286ABF">
      <w:pPr>
        <w:spacing w:line="276" w:lineRule="auto"/>
        <w:jc w:val="both"/>
      </w:pPr>
      <w:r>
        <w:rPr>
          <w:rFonts w:ascii="TimesNewRomanPSMT" w:hAnsi="TimesNewRomanPSMT"/>
          <w:color w:val="000000"/>
          <w:kern w:val="0"/>
        </w:rPr>
        <w:t>Zamawiający wymaga minimum 7 dniowego terminu płatności. W przypadku wpisania w ofercie</w:t>
      </w:r>
    </w:p>
    <w:p w:rsidR="009C1724" w:rsidRDefault="00286ABF">
      <w:pPr>
        <w:spacing w:line="276" w:lineRule="auto"/>
        <w:jc w:val="both"/>
      </w:pPr>
      <w:r>
        <w:rPr>
          <w:rFonts w:ascii="TimesNewRomanPSMT" w:hAnsi="TimesNewRomanPSMT"/>
          <w:color w:val="000000"/>
          <w:kern w:val="0"/>
        </w:rPr>
        <w:t xml:space="preserve">terminu płatności krótszego niż 7 dni oferta zostanie uznana za niezgodną z SIWZ.  </w:t>
      </w:r>
    </w:p>
    <w:p w:rsidR="009C1724" w:rsidRDefault="009C1724">
      <w:pPr>
        <w:spacing w:line="276" w:lineRule="auto"/>
        <w:jc w:val="both"/>
        <w:rPr>
          <w:rFonts w:ascii="TimesNewRomanPS-BoldMT" w:hAnsi="TimesNewRomanPS-BoldMT"/>
          <w:b/>
          <w:color w:val="000000"/>
          <w:kern w:val="0"/>
        </w:rPr>
      </w:pPr>
    </w:p>
    <w:p w:rsidR="009C1724" w:rsidRDefault="009C1724">
      <w:pPr>
        <w:spacing w:line="276" w:lineRule="auto"/>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Maksymalna ilość punktów, jaką</w:t>
      </w:r>
      <w:r>
        <w:rPr>
          <w:rFonts w:ascii="TimesNewRomanPS-BoldMT" w:hAnsi="TimesNewRomanPS-BoldMT"/>
          <w:b/>
          <w:color w:val="000000"/>
          <w:kern w:val="0"/>
          <w:sz w:val="16"/>
          <w:vertAlign w:val="subscript"/>
        </w:rPr>
        <w:t xml:space="preserve"> </w:t>
      </w:r>
      <w:r>
        <w:rPr>
          <w:rFonts w:ascii="TimesNewRomanPSMT" w:hAnsi="TimesNewRomanPSMT"/>
          <w:color w:val="000000"/>
          <w:kern w:val="0"/>
        </w:rPr>
        <w:t>może uzyskać wykonawca wynosi 100 pkt.</w:t>
      </w:r>
    </w:p>
    <w:p w:rsidR="009C1724" w:rsidRDefault="009C1724">
      <w:pPr>
        <w:spacing w:line="276" w:lineRule="auto"/>
        <w:jc w:val="both"/>
        <w:rPr>
          <w:rFonts w:ascii="TimesNewRomanPSMT" w:hAnsi="TimesNewRomanPSMT"/>
          <w:color w:val="000000"/>
          <w:kern w:val="0"/>
        </w:rPr>
      </w:pPr>
    </w:p>
    <w:p w:rsidR="009C1724" w:rsidRDefault="009C1724">
      <w:pPr>
        <w:jc w:val="both"/>
        <w:rPr>
          <w:rFonts w:ascii="TimesNewRomanPSMT" w:hAnsi="TimesNewRomanPSMT"/>
          <w:color w:val="000000"/>
          <w:kern w:val="0"/>
          <w:sz w:val="20"/>
        </w:rPr>
      </w:pPr>
    </w:p>
    <w:p w:rsidR="009C1724" w:rsidRDefault="00286ABF">
      <w:pPr>
        <w:numPr>
          <w:ilvl w:val="0"/>
          <w:numId w:val="32"/>
        </w:numPr>
        <w:tabs>
          <w:tab w:val="left" w:pos="360"/>
          <w:tab w:val="left" w:pos="720"/>
        </w:tabs>
        <w:spacing w:line="276" w:lineRule="auto"/>
        <w:ind w:hanging="720"/>
        <w:jc w:val="both"/>
      </w:pPr>
      <w:r>
        <w:rPr>
          <w:rFonts w:ascii="TimesNewRomanPSMT" w:hAnsi="TimesNewRomanPSMT"/>
          <w:color w:val="000000"/>
          <w:kern w:val="0"/>
        </w:rPr>
        <w:t>W przypadku wpłynięcia tylko jednej, prawidłowej oferty Zamawiający uzna ją za najkorzystniejszą bez wyliczania dla niej wartości punktowej.</w:t>
      </w:r>
    </w:p>
    <w:p w:rsidR="009C1724" w:rsidRDefault="00286ABF">
      <w:pPr>
        <w:spacing w:line="276" w:lineRule="auto"/>
        <w:jc w:val="both"/>
      </w:pPr>
      <w:r>
        <w:rPr>
          <w:rFonts w:ascii="TimesNewRomanPS-BoldItalicMT" w:hAnsi="TimesNewRomanPS-BoldItalicMT"/>
          <w:b/>
          <w:i/>
          <w:color w:val="000000"/>
          <w:kern w:val="0"/>
        </w:rPr>
        <w:t>§ 19. Informacje o formalnościach, jakie powinny zostać dopełnione po wyborze oferty w celu zawarcia umowy w sprawie zamówienia publicznego</w:t>
      </w:r>
    </w:p>
    <w:p w:rsidR="009C1724" w:rsidRDefault="00286ABF">
      <w:pPr>
        <w:numPr>
          <w:ilvl w:val="0"/>
          <w:numId w:val="33"/>
        </w:numPr>
        <w:tabs>
          <w:tab w:val="left" w:pos="20"/>
          <w:tab w:val="left" w:pos="357"/>
        </w:tabs>
        <w:spacing w:line="276" w:lineRule="auto"/>
        <w:ind w:left="357" w:hanging="357"/>
        <w:jc w:val="both"/>
      </w:pPr>
      <w:r>
        <w:rPr>
          <w:rFonts w:ascii="TimesNewRomanPSMT" w:hAnsi="TimesNewRomanPSMT"/>
          <w:color w:val="000000"/>
          <w:kern w:val="0"/>
        </w:rPr>
        <w:t xml:space="preserve">Zamawiający informuje niezwłocznie wszystkich wykonawców o: </w:t>
      </w:r>
      <w:r>
        <w:rPr>
          <w:rFonts w:ascii="TimesNewRomanPS-BoldMT" w:hAnsi="TimesNewRomanPS-BoldMT"/>
          <w:b/>
          <w:color w:val="000000"/>
          <w:kern w:val="0"/>
        </w:rPr>
        <w:t>(art. 92 ust. 1)</w:t>
      </w:r>
    </w:p>
    <w:p w:rsidR="009C1724" w:rsidRDefault="00286ABF">
      <w:pPr>
        <w:numPr>
          <w:ilvl w:val="0"/>
          <w:numId w:val="34"/>
        </w:numPr>
        <w:tabs>
          <w:tab w:val="left" w:pos="20"/>
          <w:tab w:val="left" w:pos="567"/>
          <w:tab w:val="left" w:pos="924"/>
        </w:tabs>
        <w:spacing w:line="276" w:lineRule="auto"/>
        <w:ind w:left="924" w:hanging="924"/>
        <w:jc w:val="both"/>
      </w:pPr>
      <w:r>
        <w:rPr>
          <w:rFonts w:ascii="TimesNewRomanPSMT" w:hAnsi="TimesNewRomanPSMT"/>
          <w:color w:val="000000"/>
          <w:kern w:val="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w:t>
      </w:r>
      <w:r>
        <w:rPr>
          <w:rFonts w:ascii="TimesNewRomanPSMT" w:hAnsi="TimesNewRomanPSMT"/>
          <w:color w:val="000000"/>
          <w:kern w:val="0"/>
        </w:rPr>
        <w:lastRenderedPageBreak/>
        <w:t>oferty, a także punktację przyznaną ofertom w każdym kryterium oceny ofert i łączną punktację;</w:t>
      </w:r>
    </w:p>
    <w:p w:rsidR="009C1724" w:rsidRDefault="00286ABF">
      <w:pPr>
        <w:numPr>
          <w:ilvl w:val="0"/>
          <w:numId w:val="34"/>
        </w:numPr>
        <w:tabs>
          <w:tab w:val="left" w:pos="20"/>
          <w:tab w:val="left" w:pos="567"/>
          <w:tab w:val="left" w:pos="924"/>
        </w:tabs>
        <w:spacing w:line="276" w:lineRule="auto"/>
        <w:ind w:left="924" w:hanging="924"/>
        <w:jc w:val="both"/>
      </w:pPr>
      <w:r>
        <w:rPr>
          <w:rFonts w:ascii="TimesNewRomanPSMT" w:hAnsi="TimesNewRomanPSMT"/>
          <w:color w:val="000000"/>
          <w:kern w:val="0"/>
        </w:rPr>
        <w:t>wykonawcach, którzy zostali wykluczeni;</w:t>
      </w:r>
    </w:p>
    <w:p w:rsidR="009C1724" w:rsidRDefault="00286ABF">
      <w:pPr>
        <w:numPr>
          <w:ilvl w:val="0"/>
          <w:numId w:val="34"/>
        </w:numPr>
        <w:tabs>
          <w:tab w:val="left" w:pos="20"/>
          <w:tab w:val="left" w:pos="567"/>
          <w:tab w:val="left" w:pos="924"/>
        </w:tabs>
        <w:spacing w:line="276" w:lineRule="auto"/>
        <w:ind w:left="924" w:hanging="924"/>
        <w:jc w:val="both"/>
      </w:pPr>
      <w:r>
        <w:rPr>
          <w:rFonts w:ascii="TimesNewRomanPSMT" w:hAnsi="TimesNewRomanPSMT"/>
          <w:color w:val="000000"/>
          <w:kern w:val="0"/>
        </w:rPr>
        <w:t>wykonawcach, których oferty zostały odrzucone, powodach odrzucenia oferty,                                 a w przypadkach, o których mowa w art. 89 ust. 4 i 5 ustawy braku równoważności lub braku spełniania wymagań dotyczących wydajności lub funkcjonalności;</w:t>
      </w:r>
    </w:p>
    <w:p w:rsidR="009C1724" w:rsidRDefault="00286ABF">
      <w:pPr>
        <w:numPr>
          <w:ilvl w:val="0"/>
          <w:numId w:val="34"/>
        </w:numPr>
        <w:tabs>
          <w:tab w:val="left" w:pos="20"/>
          <w:tab w:val="left" w:pos="567"/>
          <w:tab w:val="left" w:pos="924"/>
        </w:tabs>
        <w:spacing w:line="276" w:lineRule="auto"/>
        <w:ind w:left="924" w:hanging="924"/>
        <w:jc w:val="both"/>
      </w:pPr>
      <w:r>
        <w:rPr>
          <w:rFonts w:ascii="TimesNewRomanPSMT" w:hAnsi="TimesNewRomanPSMT"/>
          <w:color w:val="000000"/>
          <w:kern w:val="0"/>
        </w:rPr>
        <w:t>unieważnieniu postępowania.– podając uzasadnienie faktyczne i prawne.</w:t>
      </w:r>
    </w:p>
    <w:p w:rsidR="009C1724" w:rsidRDefault="00286ABF">
      <w:pPr>
        <w:spacing w:line="276" w:lineRule="auto"/>
        <w:ind w:left="360" w:hanging="360"/>
        <w:jc w:val="both"/>
      </w:pPr>
      <w:r>
        <w:rPr>
          <w:rFonts w:ascii="TimesNewRomanPSMT" w:hAnsi="TimesNewRomanPSMT"/>
          <w:color w:val="000000"/>
          <w:kern w:val="0"/>
        </w:rPr>
        <w:t xml:space="preserve">2.  Zamawiający udostępnia informacje, o których mowa w ust. 1 pkt 1 i 4, na stronie internetowej zamawiającego. </w:t>
      </w:r>
      <w:r>
        <w:rPr>
          <w:rFonts w:ascii="TimesNewRomanPS-BoldMT" w:hAnsi="TimesNewRomanPS-BoldMT"/>
          <w:b/>
          <w:color w:val="000000"/>
          <w:kern w:val="0"/>
        </w:rPr>
        <w:t>(art. 92 ust. 2)</w:t>
      </w:r>
    </w:p>
    <w:p w:rsidR="009C1724" w:rsidRDefault="00286ABF">
      <w:pPr>
        <w:spacing w:line="276" w:lineRule="auto"/>
        <w:ind w:left="357" w:hanging="357"/>
        <w:jc w:val="both"/>
      </w:pPr>
      <w:r>
        <w:rPr>
          <w:rFonts w:ascii="TimesNewRomanPSMT" w:hAnsi="TimesNewRomanPSMT"/>
          <w:color w:val="000000"/>
          <w:kern w:val="0"/>
        </w:rPr>
        <w:t>3.  Zamawiający może nie ujawniać informacji, o których mowa w ust. 1, jeżeli ich ujawnienie byłoby sprzeczne z ważnym interesem publicznym.</w:t>
      </w:r>
      <w:r>
        <w:rPr>
          <w:rFonts w:ascii="TimesNewRomanPS-BoldMT" w:hAnsi="TimesNewRomanPS-BoldMT"/>
          <w:b/>
          <w:color w:val="000000"/>
          <w:kern w:val="0"/>
        </w:rPr>
        <w:t xml:space="preserve"> (art. 92 ust. 3)</w:t>
      </w:r>
    </w:p>
    <w:p w:rsidR="009C1724" w:rsidRDefault="00286ABF">
      <w:pPr>
        <w:numPr>
          <w:ilvl w:val="0"/>
          <w:numId w:val="35"/>
        </w:numPr>
        <w:tabs>
          <w:tab w:val="left" w:pos="20"/>
          <w:tab w:val="left" w:pos="357"/>
          <w:tab w:val="left" w:pos="360"/>
          <w:tab w:val="left" w:pos="720"/>
        </w:tabs>
        <w:spacing w:line="276" w:lineRule="auto"/>
        <w:ind w:left="357" w:hanging="357"/>
        <w:jc w:val="both"/>
      </w:pPr>
      <w:r>
        <w:rPr>
          <w:rFonts w:ascii="TimesNewRomanPSMT" w:hAnsi="TimesNewRomanPSMT"/>
          <w:color w:val="000000"/>
          <w:kern w:val="0"/>
        </w:rPr>
        <w:t>W przypadku, gdy zostanie wybrana, jako najkorzystniejsza oferta wykonawców wspólnie ubiegających się o udzielenie zamówienia, wykonawca przed podpisaniem umowy na wezwanie Zamawiającego przedłoży umowę regulującą współpracę wykonawców, w której wskażą pełnomocnika uprawnionego do kontaktów z Zamawiającym oraz wystawiania dokumentów związanych z płatnościami.</w:t>
      </w:r>
    </w:p>
    <w:p w:rsidR="009C1724" w:rsidRDefault="009C1724">
      <w:pPr>
        <w:tabs>
          <w:tab w:val="left" w:pos="720"/>
        </w:tabs>
        <w:spacing w:line="276" w:lineRule="auto"/>
        <w:jc w:val="both"/>
        <w:rPr>
          <w:rFonts w:ascii="TimesNewRomanPSMT" w:hAnsi="TimesNewRomanPSMT"/>
          <w:color w:val="FB0007"/>
          <w:kern w:val="0"/>
        </w:rPr>
      </w:pPr>
    </w:p>
    <w:p w:rsidR="009C1724" w:rsidRDefault="00286ABF">
      <w:pPr>
        <w:spacing w:line="276" w:lineRule="auto"/>
        <w:jc w:val="both"/>
      </w:pPr>
      <w:r>
        <w:rPr>
          <w:rFonts w:ascii="TimesNewRomanPS-BoldItalicMT" w:hAnsi="TimesNewRomanPS-BoldItalicMT"/>
          <w:b/>
          <w:i/>
          <w:color w:val="000000"/>
          <w:kern w:val="0"/>
        </w:rPr>
        <w:t>§ 20. Wymagania dotyczące zabezpieczenia należytego wykonania umowy</w:t>
      </w:r>
    </w:p>
    <w:p w:rsidR="009C1724" w:rsidRDefault="00286ABF">
      <w:pPr>
        <w:spacing w:line="276" w:lineRule="auto"/>
        <w:jc w:val="both"/>
      </w:pPr>
      <w:r>
        <w:rPr>
          <w:rFonts w:ascii="TimesNewRomanPSMT" w:hAnsi="TimesNewRomanPSMT"/>
          <w:color w:val="000000"/>
          <w:kern w:val="0"/>
        </w:rPr>
        <w:t>Zamawiający nie wymaga wniesienia zabezpieczenia należytego wykonania umowy.</w:t>
      </w:r>
    </w:p>
    <w:p w:rsidR="009C1724" w:rsidRDefault="009C1724">
      <w:pPr>
        <w:spacing w:line="276" w:lineRule="auto"/>
        <w:jc w:val="both"/>
        <w:rPr>
          <w:rFonts w:ascii="TimesNewRomanPS-BoldItalicMT" w:hAnsi="TimesNewRomanPS-BoldItalicMT"/>
          <w:b/>
          <w:i/>
          <w:color w:val="000000"/>
          <w:kern w:val="0"/>
        </w:rPr>
      </w:pPr>
    </w:p>
    <w:p w:rsidR="009C1724" w:rsidRDefault="00286ABF">
      <w:pPr>
        <w:spacing w:line="276" w:lineRule="auto"/>
        <w:jc w:val="both"/>
      </w:pPr>
      <w:r>
        <w:rPr>
          <w:rFonts w:ascii="TimesNewRomanPS-BoldItalicMT" w:hAnsi="TimesNewRomanPS-BoldItalicMT"/>
          <w:b/>
          <w:i/>
          <w:color w:val="000000"/>
          <w:kern w:val="0"/>
        </w:rPr>
        <w:t xml:space="preserve"> § 21.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9C1724" w:rsidRDefault="00286ABF">
      <w:pPr>
        <w:spacing w:line="276" w:lineRule="auto"/>
        <w:jc w:val="both"/>
      </w:pPr>
      <w:r>
        <w:rPr>
          <w:rFonts w:ascii="TimesNewRomanPSMT" w:hAnsi="TimesNewRomanPSMT"/>
          <w:color w:val="000000"/>
          <w:kern w:val="0"/>
        </w:rPr>
        <w:t>Projekt umowy stanowi załącznik nr 7 do niniejszej Specyfikacji.</w:t>
      </w:r>
    </w:p>
    <w:p w:rsidR="009C1724" w:rsidRDefault="009C1724">
      <w:pPr>
        <w:spacing w:line="276" w:lineRule="auto"/>
        <w:jc w:val="both"/>
        <w:rPr>
          <w:rFonts w:ascii="TimesNewRomanPS-BoldMT" w:hAnsi="TimesNewRomanPS-BoldMT"/>
          <w:b/>
          <w:color w:val="000000"/>
          <w:kern w:val="0"/>
        </w:rPr>
      </w:pPr>
    </w:p>
    <w:p w:rsidR="009C1724" w:rsidRDefault="00286ABF">
      <w:pPr>
        <w:spacing w:line="276" w:lineRule="auto"/>
        <w:jc w:val="both"/>
      </w:pPr>
      <w:r>
        <w:rPr>
          <w:rFonts w:ascii="TimesNewRomanPS-BoldItalicMT" w:hAnsi="TimesNewRomanPS-BoldItalicMT"/>
          <w:b/>
          <w:i/>
          <w:color w:val="000000"/>
          <w:kern w:val="0"/>
        </w:rPr>
        <w:t>§ 22. Pouczenie o środkach ochrony prawnej przysługujących Wykonawcy w toku postępowania o udzielenie zamówienia:</w:t>
      </w:r>
    </w:p>
    <w:p w:rsidR="009C1724" w:rsidRDefault="00286ABF">
      <w:pPr>
        <w:tabs>
          <w:tab w:val="left" w:pos="720"/>
        </w:tabs>
        <w:spacing w:line="276" w:lineRule="auto"/>
        <w:jc w:val="both"/>
      </w:pPr>
      <w:r>
        <w:rPr>
          <w:rFonts w:ascii="TimesNewRomanPSMT" w:hAnsi="TimesNewRomanPSMT"/>
          <w:color w:val="000000"/>
          <w:kern w:val="0"/>
        </w:rPr>
        <w:t>Wykonawcom, oraz innym podmiotom, którzy mają, lub mieli interes w uzyskaniu przedmiotowego zamówienia oraz ponieśli lub mogli ponieść szkodę w wyniku naruszenia przez zamawiającego przepisów niniejszej ustawy, przysługują środki ochrony prawnej przewidziane w art. 179 i następnych ustawy Prawo zamówień publicznych (Dz. U. z 201</w:t>
      </w:r>
      <w:r w:rsidR="002D68CF">
        <w:rPr>
          <w:rFonts w:ascii="TimesNewRomanPSMT" w:hAnsi="TimesNewRomanPSMT"/>
          <w:color w:val="000000"/>
          <w:kern w:val="0"/>
        </w:rPr>
        <w:t>9r., poz. 1834</w:t>
      </w:r>
      <w:r>
        <w:rPr>
          <w:rFonts w:ascii="TimesNewRomanPSMT" w:hAnsi="TimesNewRomanPSMT"/>
          <w:color w:val="000000"/>
          <w:kern w:val="0"/>
        </w:rPr>
        <w:t>),.</w:t>
      </w:r>
    </w:p>
    <w:p w:rsidR="009C1724" w:rsidRDefault="009C1724">
      <w:pPr>
        <w:tabs>
          <w:tab w:val="left" w:pos="720"/>
        </w:tabs>
        <w:spacing w:after="120" w:line="276" w:lineRule="auto"/>
        <w:jc w:val="both"/>
        <w:rPr>
          <w:rFonts w:ascii="TimesNewRomanPSMT" w:hAnsi="TimesNewRomanPSMT"/>
          <w:color w:val="000000"/>
          <w:kern w:val="0"/>
        </w:rPr>
      </w:pPr>
    </w:p>
    <w:p w:rsidR="009C1724" w:rsidRDefault="00286ABF">
      <w:pPr>
        <w:tabs>
          <w:tab w:val="left" w:pos="540"/>
        </w:tabs>
        <w:spacing w:after="120" w:line="276" w:lineRule="auto"/>
        <w:jc w:val="both"/>
      </w:pPr>
      <w:r>
        <w:rPr>
          <w:rFonts w:ascii="TimesNewRomanPS-BoldMT" w:hAnsi="TimesNewRomanPS-BoldMT"/>
          <w:b/>
          <w:color w:val="000000"/>
          <w:kern w:val="0"/>
        </w:rPr>
        <w:t>ROZDZIAŁ 2. DODATKOWE POSTANOWIENIA SPECYFIKACJI ISTOTNYCH WARUNKÓW ZAMÓWIENIA.</w:t>
      </w:r>
    </w:p>
    <w:p w:rsidR="009C1724" w:rsidRDefault="009C1724">
      <w:pPr>
        <w:spacing w:after="60" w:line="276" w:lineRule="auto"/>
        <w:rPr>
          <w:rFonts w:ascii="TimesNewRomanPSMT" w:hAnsi="TimesNewRomanPSMT"/>
          <w:color w:val="000000"/>
          <w:kern w:val="0"/>
        </w:rPr>
      </w:pPr>
    </w:p>
    <w:p w:rsidR="009C1724" w:rsidRDefault="00286ABF">
      <w:pPr>
        <w:spacing w:after="60" w:line="276" w:lineRule="auto"/>
        <w:jc w:val="both"/>
      </w:pPr>
      <w:r>
        <w:rPr>
          <w:rFonts w:ascii="TimesNewRomanPS-BoldItalicMT" w:hAnsi="TimesNewRomanPS-BoldItalicMT"/>
          <w:b/>
          <w:i/>
          <w:color w:val="000000"/>
          <w:kern w:val="0"/>
        </w:rPr>
        <w:t>§ 23. Opis części zamówienia, jeżeli Zamawiający dopuszcza składanie ofert częściowych</w:t>
      </w:r>
    </w:p>
    <w:p w:rsidR="009C1724" w:rsidRDefault="00286ABF">
      <w:pPr>
        <w:spacing w:after="60" w:line="276" w:lineRule="auto"/>
        <w:jc w:val="both"/>
      </w:pPr>
      <w:r>
        <w:rPr>
          <w:rFonts w:ascii="TimesNewRomanPSMT" w:hAnsi="TimesNewRomanPSMT"/>
          <w:color w:val="000000"/>
          <w:kern w:val="0"/>
        </w:rPr>
        <w:t xml:space="preserve">Zamawiający nie dopuszcza możliwości składania ofert częściowych. </w:t>
      </w:r>
    </w:p>
    <w:p w:rsidR="009C1724" w:rsidRDefault="009C1724">
      <w:pPr>
        <w:spacing w:after="60" w:line="276" w:lineRule="auto"/>
        <w:jc w:val="both"/>
        <w:rPr>
          <w:rFonts w:ascii="TimesNewRomanPSMT" w:hAnsi="TimesNewRomanPSMT"/>
          <w:color w:val="000000"/>
          <w:kern w:val="0"/>
        </w:rPr>
      </w:pPr>
    </w:p>
    <w:p w:rsidR="009C1724" w:rsidRDefault="00286ABF">
      <w:pPr>
        <w:spacing w:after="60" w:line="276" w:lineRule="auto"/>
        <w:jc w:val="both"/>
      </w:pPr>
      <w:r>
        <w:rPr>
          <w:rFonts w:ascii="TimesNewRomanPS-BoldItalicMT" w:hAnsi="TimesNewRomanPS-BoldItalicMT"/>
          <w:b/>
          <w:i/>
          <w:color w:val="000000"/>
          <w:kern w:val="0"/>
        </w:rPr>
        <w:t>§ 24. Określenie maksymalnej liczby Wykonawców, z którymi Zamawiający zawrze umowę ramową, jeżeli Zamawiający przewiduje zawarcie umowy ramowej</w:t>
      </w:r>
    </w:p>
    <w:p w:rsidR="009C1724" w:rsidRDefault="00286ABF">
      <w:pPr>
        <w:spacing w:after="60" w:line="276" w:lineRule="auto"/>
        <w:jc w:val="both"/>
      </w:pPr>
      <w:r>
        <w:rPr>
          <w:rFonts w:ascii="TimesNewRomanPSMT" w:hAnsi="TimesNewRomanPSMT"/>
          <w:color w:val="000000"/>
          <w:kern w:val="0"/>
        </w:rPr>
        <w:t>Zamawiający nie przewiduje zawarcia umowy ramowej.</w:t>
      </w:r>
    </w:p>
    <w:p w:rsidR="009C1724" w:rsidRDefault="009C1724">
      <w:pPr>
        <w:spacing w:after="60" w:line="276" w:lineRule="auto"/>
        <w:jc w:val="both"/>
        <w:rPr>
          <w:rFonts w:ascii="TimesNewRomanPSMT" w:hAnsi="TimesNewRomanPSMT"/>
          <w:color w:val="000000"/>
          <w:kern w:val="0"/>
        </w:rPr>
      </w:pPr>
    </w:p>
    <w:p w:rsidR="009C1724" w:rsidRDefault="00286ABF">
      <w:pPr>
        <w:spacing w:line="276" w:lineRule="auto"/>
        <w:jc w:val="both"/>
      </w:pPr>
      <w:r>
        <w:rPr>
          <w:rFonts w:ascii="TimesNewRomanPS-BoldItalicMT" w:hAnsi="TimesNewRomanPS-BoldItalicMT"/>
          <w:b/>
          <w:i/>
          <w:color w:val="000000"/>
          <w:kern w:val="0"/>
        </w:rPr>
        <w:lastRenderedPageBreak/>
        <w:t xml:space="preserve">§ 25. Informacja o przewidywanych zamówieniach, o których mowa w art. 67 ust. 1 pkt 6 ustawy. </w:t>
      </w:r>
    </w:p>
    <w:p w:rsidR="009C1724" w:rsidRDefault="00286ABF">
      <w:pPr>
        <w:spacing w:after="60" w:line="276" w:lineRule="auto"/>
      </w:pPr>
      <w:r>
        <w:rPr>
          <w:rFonts w:ascii="TimesNewRomanPSMT" w:hAnsi="TimesNewRomanPSMT"/>
          <w:color w:val="000000"/>
          <w:kern w:val="0"/>
        </w:rPr>
        <w:t>Nie dotyczy.</w:t>
      </w:r>
    </w:p>
    <w:p w:rsidR="009C1724" w:rsidRDefault="00286ABF">
      <w:pPr>
        <w:spacing w:after="60" w:line="276" w:lineRule="auto"/>
        <w:jc w:val="both"/>
      </w:pPr>
      <w:r>
        <w:rPr>
          <w:rFonts w:ascii="TimesNewRomanPS-BoldItalicMT" w:hAnsi="TimesNewRomanPS-BoldItalicMT"/>
          <w:b/>
          <w:i/>
          <w:color w:val="000000"/>
          <w:kern w:val="0"/>
        </w:rPr>
        <w:t>§ 26. Opis sposobu przedstawiania ofert wariantowych oraz minimalne warunki, jakim muszą odpowiadać oferty wariantowe, jeżeli Zamawiający dopuszcza ich składanie</w:t>
      </w:r>
    </w:p>
    <w:p w:rsidR="009C1724" w:rsidRDefault="00286ABF">
      <w:pPr>
        <w:spacing w:after="60" w:line="276" w:lineRule="auto"/>
        <w:jc w:val="both"/>
      </w:pPr>
      <w:r>
        <w:rPr>
          <w:rFonts w:ascii="TimesNewRomanPSMT" w:hAnsi="TimesNewRomanPSMT"/>
          <w:color w:val="000000"/>
          <w:kern w:val="0"/>
        </w:rPr>
        <w:t>Zamawiający nie dopuszcza składania ofert wariantowych.</w:t>
      </w:r>
    </w:p>
    <w:p w:rsidR="009C1724" w:rsidRDefault="009C1724">
      <w:pPr>
        <w:spacing w:after="60" w:line="276" w:lineRule="auto"/>
        <w:jc w:val="both"/>
        <w:rPr>
          <w:rFonts w:ascii="TimesNewRomanPSMT" w:hAnsi="TimesNewRomanPSMT"/>
          <w:color w:val="000000"/>
          <w:kern w:val="0"/>
        </w:rPr>
      </w:pPr>
    </w:p>
    <w:p w:rsidR="009C1724" w:rsidRDefault="00286ABF">
      <w:pPr>
        <w:spacing w:after="60" w:line="276" w:lineRule="auto"/>
      </w:pPr>
      <w:r>
        <w:rPr>
          <w:rFonts w:ascii="TimesNewRomanPS-BoldItalicMT" w:hAnsi="TimesNewRomanPS-BoldItalicMT"/>
          <w:b/>
          <w:i/>
          <w:color w:val="000000"/>
          <w:kern w:val="0"/>
        </w:rPr>
        <w:t>§ 27. Postanowienia dotyczące aukcji elektronicznej</w:t>
      </w:r>
    </w:p>
    <w:p w:rsidR="009C1724" w:rsidRDefault="00286ABF">
      <w:pPr>
        <w:spacing w:after="60" w:line="276" w:lineRule="auto"/>
        <w:jc w:val="both"/>
      </w:pPr>
      <w:r>
        <w:rPr>
          <w:rFonts w:ascii="TimesNewRomanPSMT" w:hAnsi="TimesNewRomanPSMT"/>
          <w:color w:val="000000"/>
          <w:kern w:val="0"/>
        </w:rPr>
        <w:t>Nie dotyczy.</w:t>
      </w:r>
    </w:p>
    <w:p w:rsidR="009C1724" w:rsidRDefault="009C1724">
      <w:pPr>
        <w:spacing w:after="60"/>
        <w:jc w:val="both"/>
        <w:rPr>
          <w:rFonts w:ascii="TimesNewRomanPSMT" w:hAnsi="TimesNewRomanPSMT"/>
          <w:color w:val="000000"/>
          <w:kern w:val="0"/>
          <w:sz w:val="20"/>
        </w:rPr>
      </w:pPr>
    </w:p>
    <w:p w:rsidR="009C1724" w:rsidRDefault="00286ABF">
      <w:pPr>
        <w:spacing w:line="276" w:lineRule="auto"/>
        <w:jc w:val="both"/>
      </w:pPr>
      <w:r>
        <w:rPr>
          <w:rFonts w:ascii="TimesNewRomanPS-BoldItalicMT" w:hAnsi="TimesNewRomanPS-BoldItalicMT"/>
          <w:b/>
          <w:i/>
          <w:color w:val="000000"/>
          <w:kern w:val="0"/>
        </w:rPr>
        <w:t xml:space="preserve">§ 28. Informacje dla Wykonawców wspólnie ubiegających się o udzielenie zamówienia </w:t>
      </w:r>
    </w:p>
    <w:p w:rsidR="009C1724" w:rsidRDefault="00286ABF">
      <w:pPr>
        <w:numPr>
          <w:ilvl w:val="0"/>
          <w:numId w:val="36"/>
        </w:numPr>
        <w:tabs>
          <w:tab w:val="left" w:pos="20"/>
          <w:tab w:val="left" w:pos="357"/>
        </w:tabs>
        <w:spacing w:line="276" w:lineRule="auto"/>
        <w:ind w:left="357" w:hanging="357"/>
        <w:jc w:val="both"/>
      </w:pPr>
      <w:r>
        <w:rPr>
          <w:rFonts w:ascii="TimesNewRomanPSMT" w:hAnsi="TimesNewRomanPSMT"/>
          <w:color w:val="000000"/>
          <w:kern w:val="0"/>
        </w:rPr>
        <w:t xml:space="preserve">Wykonawcy mogą wspólnie ubiegać się o udzielenie zamówienia. Wówczas Wykonawcy zobowiązani są do ustanowienia pełnomocnika do reprezentowania ich w przedmiotowym postępowaniu albo reprezentowania w postępowaniu i zawarcia umowy. Pełnomocnictwo powinno: </w:t>
      </w:r>
    </w:p>
    <w:p w:rsidR="009C1724" w:rsidRDefault="00286ABF">
      <w:pPr>
        <w:numPr>
          <w:ilvl w:val="0"/>
          <w:numId w:val="37"/>
        </w:numPr>
        <w:tabs>
          <w:tab w:val="left" w:pos="20"/>
          <w:tab w:val="left" w:pos="360"/>
          <w:tab w:val="left" w:pos="720"/>
        </w:tabs>
        <w:spacing w:line="276" w:lineRule="auto"/>
        <w:ind w:hanging="720"/>
      </w:pPr>
      <w:r>
        <w:rPr>
          <w:rFonts w:ascii="TimesNewRomanPSMT" w:hAnsi="TimesNewRomanPSMT"/>
          <w:color w:val="000000"/>
          <w:kern w:val="0"/>
        </w:rPr>
        <w:t>jednoznacznie określać postępowanie, do którego się odnosi,</w:t>
      </w:r>
    </w:p>
    <w:p w:rsidR="009C1724" w:rsidRDefault="00286ABF">
      <w:pPr>
        <w:numPr>
          <w:ilvl w:val="0"/>
          <w:numId w:val="37"/>
        </w:numPr>
        <w:tabs>
          <w:tab w:val="left" w:pos="20"/>
          <w:tab w:val="left" w:pos="360"/>
          <w:tab w:val="left" w:pos="720"/>
        </w:tabs>
        <w:spacing w:line="276" w:lineRule="auto"/>
        <w:ind w:hanging="720"/>
      </w:pPr>
      <w:r>
        <w:rPr>
          <w:rFonts w:ascii="TimesNewRomanPSMT" w:hAnsi="TimesNewRomanPSMT"/>
          <w:color w:val="000000"/>
          <w:kern w:val="0"/>
        </w:rPr>
        <w:t>precyzować zakres umocowania,</w:t>
      </w:r>
    </w:p>
    <w:p w:rsidR="009C1724" w:rsidRDefault="00286ABF">
      <w:pPr>
        <w:numPr>
          <w:ilvl w:val="0"/>
          <w:numId w:val="37"/>
        </w:numPr>
        <w:tabs>
          <w:tab w:val="left" w:pos="20"/>
          <w:tab w:val="left" w:pos="360"/>
          <w:tab w:val="left" w:pos="720"/>
        </w:tabs>
        <w:spacing w:line="276" w:lineRule="auto"/>
        <w:ind w:hanging="720"/>
      </w:pPr>
      <w:r>
        <w:rPr>
          <w:rFonts w:ascii="TimesNewRomanPSMT" w:hAnsi="TimesNewRomanPSMT"/>
          <w:color w:val="000000"/>
          <w:kern w:val="0"/>
        </w:rPr>
        <w:t>wskazywać pełnomocnika,</w:t>
      </w:r>
    </w:p>
    <w:p w:rsidR="009C1724" w:rsidRDefault="00286ABF">
      <w:pPr>
        <w:numPr>
          <w:ilvl w:val="0"/>
          <w:numId w:val="37"/>
        </w:numPr>
        <w:tabs>
          <w:tab w:val="left" w:pos="20"/>
          <w:tab w:val="left" w:pos="360"/>
          <w:tab w:val="left" w:pos="720"/>
        </w:tabs>
        <w:spacing w:line="276" w:lineRule="auto"/>
        <w:ind w:hanging="720"/>
      </w:pPr>
      <w:r>
        <w:rPr>
          <w:rFonts w:ascii="TimesNewRomanPSMT" w:hAnsi="TimesNewRomanPSMT"/>
          <w:color w:val="000000"/>
          <w:kern w:val="0"/>
        </w:rPr>
        <w:t>wyliczać wszystkich wykonawców, którzy wspólnie ubiegają się o udzielenie zamówienia,</w:t>
      </w:r>
    </w:p>
    <w:p w:rsidR="009C1724" w:rsidRDefault="00286ABF">
      <w:pPr>
        <w:numPr>
          <w:ilvl w:val="0"/>
          <w:numId w:val="37"/>
        </w:numPr>
        <w:tabs>
          <w:tab w:val="left" w:pos="20"/>
          <w:tab w:val="left" w:pos="360"/>
          <w:tab w:val="left" w:pos="720"/>
        </w:tabs>
        <w:spacing w:line="276" w:lineRule="auto"/>
        <w:ind w:hanging="720"/>
      </w:pPr>
      <w:r>
        <w:rPr>
          <w:rFonts w:ascii="TimesNewRomanPSMT" w:hAnsi="TimesNewRomanPSMT"/>
          <w:color w:val="000000"/>
          <w:kern w:val="0"/>
        </w:rPr>
        <w:t>być podpisane przez każdego z tych wykonawców.</w:t>
      </w:r>
    </w:p>
    <w:p w:rsidR="009C1724" w:rsidRDefault="00286ABF">
      <w:pPr>
        <w:numPr>
          <w:ilvl w:val="0"/>
          <w:numId w:val="38"/>
        </w:numPr>
        <w:tabs>
          <w:tab w:val="left" w:pos="20"/>
          <w:tab w:val="left" w:pos="357"/>
        </w:tabs>
        <w:spacing w:line="276" w:lineRule="auto"/>
        <w:ind w:left="357" w:hanging="357"/>
        <w:jc w:val="both"/>
      </w:pPr>
      <w:r>
        <w:rPr>
          <w:rFonts w:ascii="TimesNewRomanPSMT" w:hAnsi="TimesNewRomanPSMT"/>
          <w:color w:val="000000"/>
          <w:kern w:val="0"/>
        </w:rPr>
        <w:t>Przepisy dotyczące Wykonawcy stosuje się odpowiednio do wykonawców, o których mowa w pkt 1.</w:t>
      </w:r>
    </w:p>
    <w:p w:rsidR="009C1724" w:rsidRDefault="00286ABF">
      <w:pPr>
        <w:numPr>
          <w:ilvl w:val="0"/>
          <w:numId w:val="38"/>
        </w:numPr>
        <w:tabs>
          <w:tab w:val="left" w:pos="20"/>
          <w:tab w:val="left" w:pos="357"/>
        </w:tabs>
        <w:spacing w:line="276" w:lineRule="auto"/>
        <w:ind w:left="357" w:hanging="357"/>
        <w:jc w:val="both"/>
      </w:pPr>
      <w:r>
        <w:rPr>
          <w:rFonts w:ascii="TimesNewRomanPSMT" w:hAnsi="TimesNewRomanPSMT"/>
          <w:color w:val="000000"/>
          <w:kern w:val="0"/>
        </w:rPr>
        <w:t xml:space="preserve">W przypadku złożenia oferty przez konsorcjum należy wymienić firmy wchodzące w jego skład oraz wskazać Lidera Konsorcjum. </w:t>
      </w:r>
    </w:p>
    <w:p w:rsidR="009C1724" w:rsidRDefault="00286ABF">
      <w:pPr>
        <w:numPr>
          <w:ilvl w:val="0"/>
          <w:numId w:val="38"/>
        </w:numPr>
        <w:tabs>
          <w:tab w:val="left" w:pos="20"/>
          <w:tab w:val="left" w:pos="357"/>
        </w:tabs>
        <w:spacing w:line="276" w:lineRule="auto"/>
        <w:ind w:left="357" w:hanging="357"/>
        <w:jc w:val="both"/>
      </w:pPr>
      <w:r>
        <w:rPr>
          <w:rFonts w:ascii="TimesNewRomanPSMT" w:hAnsi="TimesNewRomanPSMT"/>
          <w:color w:val="000000"/>
          <w:kern w:val="0"/>
        </w:rPr>
        <w:t>Oferta, oświadczenia i dokumenty muszą być podpisane przez Pełnomocnika Wykonawcy.</w:t>
      </w:r>
    </w:p>
    <w:p w:rsidR="009C1724" w:rsidRDefault="00286ABF">
      <w:pPr>
        <w:numPr>
          <w:ilvl w:val="0"/>
          <w:numId w:val="38"/>
        </w:numPr>
        <w:tabs>
          <w:tab w:val="left" w:pos="20"/>
          <w:tab w:val="left" w:pos="357"/>
        </w:tabs>
        <w:spacing w:line="276" w:lineRule="auto"/>
        <w:ind w:left="357" w:hanging="357"/>
        <w:jc w:val="both"/>
      </w:pPr>
      <w:r>
        <w:rPr>
          <w:rFonts w:ascii="TimesNewRomanPSMT" w:hAnsi="TimesNewRomanPSMT"/>
          <w:color w:val="000000"/>
          <w:kern w:val="0"/>
        </w:rPr>
        <w:t>Pełnomocnictwo do podpisania oferty winno być dołączone do oferty w formie oryginału  lub kopii poświadczonej za zgodność z oryginałem przez notariusza.</w:t>
      </w:r>
    </w:p>
    <w:p w:rsidR="009C1724" w:rsidRDefault="00286ABF">
      <w:pPr>
        <w:numPr>
          <w:ilvl w:val="0"/>
          <w:numId w:val="38"/>
        </w:numPr>
        <w:tabs>
          <w:tab w:val="left" w:pos="20"/>
          <w:tab w:val="left" w:pos="357"/>
        </w:tabs>
        <w:spacing w:line="276" w:lineRule="auto"/>
        <w:ind w:left="357" w:hanging="357"/>
        <w:jc w:val="both"/>
      </w:pPr>
      <w:r>
        <w:rPr>
          <w:rFonts w:ascii="TimesNewRomanPSMT" w:hAnsi="TimesNewRomanPSMT"/>
          <w:color w:val="000000"/>
          <w:kern w:val="0"/>
        </w:rPr>
        <w:t xml:space="preserve">Wymagane warunki, określone w § 6 ust. 1, ust. 2 i ust. 3. Zamawiający uzna za spełnione przez Wykonawców wspólnie ubiegających się o udzielenie zamówienia, jeżeli zostaną spełnione, przez co najmniej jednego z tych wykonawców albo przez wspólników łącznie. </w:t>
      </w:r>
    </w:p>
    <w:p w:rsidR="009C1724" w:rsidRDefault="00286ABF">
      <w:pPr>
        <w:numPr>
          <w:ilvl w:val="0"/>
          <w:numId w:val="38"/>
        </w:numPr>
        <w:tabs>
          <w:tab w:val="left" w:pos="20"/>
          <w:tab w:val="left" w:pos="357"/>
        </w:tabs>
        <w:spacing w:line="276" w:lineRule="auto"/>
        <w:ind w:left="357" w:hanging="357"/>
        <w:jc w:val="both"/>
      </w:pPr>
      <w:r>
        <w:rPr>
          <w:rFonts w:ascii="TimesNewRomanPSMT" w:hAnsi="TimesNewRomanPSMT"/>
          <w:color w:val="000000"/>
          <w:kern w:val="0"/>
        </w:rPr>
        <w:t>Wszelka korespondencja prowadzona będzie wyłącznie z Pełnomocnikiem Wykonawcy.</w:t>
      </w:r>
    </w:p>
    <w:p w:rsidR="009C1724" w:rsidRDefault="00286ABF">
      <w:pPr>
        <w:numPr>
          <w:ilvl w:val="0"/>
          <w:numId w:val="38"/>
        </w:numPr>
        <w:tabs>
          <w:tab w:val="left" w:pos="20"/>
          <w:tab w:val="left" w:pos="357"/>
        </w:tabs>
        <w:spacing w:after="120" w:line="276" w:lineRule="auto"/>
        <w:ind w:left="357" w:hanging="357"/>
        <w:jc w:val="both"/>
      </w:pPr>
      <w:r>
        <w:rPr>
          <w:rFonts w:ascii="TimesNewRomanPSMT" w:hAnsi="TimesNewRomanPSMT"/>
          <w:color w:val="000000"/>
          <w:kern w:val="0"/>
        </w:rPr>
        <w:t xml:space="preserve">Wykonawcy wspólnie ubiegający się o udzielenie przedmiotowego zamówienia ponoszą solidarną odpowiedzialność za wykonanie umowy. </w:t>
      </w:r>
    </w:p>
    <w:p w:rsidR="009C1724" w:rsidRDefault="00286ABF">
      <w:pPr>
        <w:spacing w:line="276" w:lineRule="auto"/>
        <w:jc w:val="both"/>
      </w:pPr>
      <w:r>
        <w:rPr>
          <w:rFonts w:ascii="TimesNewRomanPS-BoldItalicMT" w:hAnsi="TimesNewRomanPS-BoldItalicMT"/>
          <w:b/>
          <w:i/>
          <w:color w:val="000000"/>
          <w:kern w:val="0"/>
        </w:rPr>
        <w:t>§ 29. Podwykonawstwo</w:t>
      </w:r>
    </w:p>
    <w:p w:rsidR="009C1724" w:rsidRDefault="00286ABF">
      <w:pPr>
        <w:numPr>
          <w:ilvl w:val="0"/>
          <w:numId w:val="39"/>
        </w:numPr>
        <w:tabs>
          <w:tab w:val="left" w:pos="20"/>
          <w:tab w:val="left" w:pos="357"/>
          <w:tab w:val="left" w:pos="360"/>
        </w:tabs>
        <w:spacing w:line="276" w:lineRule="auto"/>
        <w:ind w:left="357" w:hanging="357"/>
        <w:jc w:val="both"/>
      </w:pPr>
      <w:r>
        <w:rPr>
          <w:rFonts w:ascii="TimesNewRomanPSMT" w:hAnsi="TimesNewRomanPSMT"/>
          <w:color w:val="000000"/>
          <w:kern w:val="0"/>
        </w:rPr>
        <w:t xml:space="preserve">Zamawiający dopuszcza możliwość udzielenia części zamówienia podwykonawcy/podwykonawcom. </w:t>
      </w:r>
    </w:p>
    <w:p w:rsidR="009C1724" w:rsidRDefault="00286ABF">
      <w:pPr>
        <w:numPr>
          <w:ilvl w:val="0"/>
          <w:numId w:val="39"/>
        </w:numPr>
        <w:tabs>
          <w:tab w:val="left" w:pos="20"/>
          <w:tab w:val="left" w:pos="357"/>
          <w:tab w:val="left" w:pos="360"/>
        </w:tabs>
        <w:spacing w:line="276" w:lineRule="auto"/>
        <w:ind w:left="357" w:hanging="357"/>
        <w:jc w:val="both"/>
      </w:pPr>
      <w:r>
        <w:rPr>
          <w:rFonts w:ascii="TimesNewRomanPSMT" w:hAnsi="TimesNewRomanPSMT"/>
          <w:color w:val="000000"/>
          <w:kern w:val="0"/>
        </w:rPr>
        <w:t xml:space="preserve">Zamawiający żąda wskazania przez wykonawcę części zamówienia, których wykonanie zamierza powierzyć podwykonawcom, i podania przez wykonawcę firm podwykonawców. </w:t>
      </w:r>
      <w:r>
        <w:rPr>
          <w:rFonts w:ascii="TimesNewRomanPS-BoldMT" w:hAnsi="TimesNewRomanPS-BoldMT"/>
          <w:b/>
          <w:color w:val="000000"/>
          <w:kern w:val="0"/>
        </w:rPr>
        <w:t>(art. 36b ust.1).</w:t>
      </w:r>
    </w:p>
    <w:p w:rsidR="009C1724" w:rsidRDefault="00286ABF">
      <w:pPr>
        <w:numPr>
          <w:ilvl w:val="0"/>
          <w:numId w:val="39"/>
        </w:numPr>
        <w:tabs>
          <w:tab w:val="left" w:pos="20"/>
          <w:tab w:val="left" w:pos="357"/>
          <w:tab w:val="left" w:pos="360"/>
        </w:tabs>
        <w:spacing w:line="276" w:lineRule="auto"/>
        <w:ind w:left="357" w:hanging="357"/>
        <w:jc w:val="both"/>
      </w:pPr>
      <w:r>
        <w:rPr>
          <w:rFonts w:ascii="TimesNewRomanPSMT" w:hAnsi="TimesNewRomanPSMT"/>
          <w:color w:val="000000"/>
          <w:kern w:val="0"/>
        </w:rPr>
        <w:t xml:space="preserve">Zasady dotyczące realizacji zamówienia przy udziale podwykonawcy zawarte są w treści projektu umowy stanowiącej załącznik do niniejszej specyfikacji. </w:t>
      </w:r>
    </w:p>
    <w:p w:rsidR="009C1724" w:rsidRDefault="009C1724">
      <w:pPr>
        <w:tabs>
          <w:tab w:val="left" w:pos="360"/>
        </w:tabs>
        <w:ind w:left="357"/>
        <w:jc w:val="both"/>
        <w:rPr>
          <w:rFonts w:ascii="TimesNewRomanPSMT" w:hAnsi="TimesNewRomanPSMT"/>
          <w:color w:val="000000"/>
          <w:kern w:val="0"/>
          <w:sz w:val="20"/>
        </w:rPr>
      </w:pPr>
    </w:p>
    <w:p w:rsidR="009C1724" w:rsidRDefault="00286ABF">
      <w:pPr>
        <w:spacing w:line="276" w:lineRule="auto"/>
        <w:jc w:val="both"/>
      </w:pPr>
      <w:r>
        <w:rPr>
          <w:rFonts w:ascii="TimesNewRomanPS-BoldItalicMT" w:hAnsi="TimesNewRomanPS-BoldItalicMT"/>
          <w:b/>
          <w:i/>
          <w:color w:val="000000"/>
          <w:kern w:val="0"/>
        </w:rPr>
        <w:t>§ 30. Zmiany w umowie</w:t>
      </w:r>
    </w:p>
    <w:p w:rsidR="009C1724" w:rsidRDefault="00286ABF">
      <w:pPr>
        <w:spacing w:line="276" w:lineRule="auto"/>
        <w:ind w:left="357"/>
        <w:jc w:val="both"/>
      </w:pPr>
      <w:r>
        <w:rPr>
          <w:rFonts w:ascii="TimesNewRomanPSMT" w:hAnsi="TimesNewRomanPSMT"/>
          <w:color w:val="000000"/>
          <w:kern w:val="0"/>
        </w:rPr>
        <w:lastRenderedPageBreak/>
        <w:t>Istotne dla stron postanowienia umowy oraz klauzule dotyczące możliwości i warunki zmiany umowy zawarte są w projekcie umowy, stanowiącym załącznik nr 7 do niniejszej specyfikacji, który jest integralną częścią niniejszej specyfikacji.</w:t>
      </w:r>
    </w:p>
    <w:p w:rsidR="009C1724" w:rsidRDefault="009C1724">
      <w:pPr>
        <w:spacing w:line="276" w:lineRule="auto"/>
        <w:jc w:val="both"/>
        <w:rPr>
          <w:rFonts w:ascii="TimesNewRomanPS-BoldItalicMT" w:hAnsi="TimesNewRomanPS-BoldItalicMT"/>
          <w:b/>
          <w:i/>
          <w:color w:val="000000"/>
          <w:kern w:val="0"/>
        </w:rPr>
      </w:pPr>
    </w:p>
    <w:p w:rsidR="009C1724" w:rsidRDefault="00286ABF">
      <w:pPr>
        <w:spacing w:line="276" w:lineRule="auto"/>
        <w:jc w:val="both"/>
      </w:pPr>
      <w:r>
        <w:rPr>
          <w:rFonts w:ascii="TimesNewRomanPS-BoldItalicMT" w:hAnsi="TimesNewRomanPS-BoldItalicMT"/>
          <w:b/>
          <w:i/>
          <w:color w:val="000000"/>
          <w:kern w:val="0"/>
        </w:rPr>
        <w:t>§ 31. Informacje dodatkowe</w:t>
      </w:r>
    </w:p>
    <w:p w:rsidR="009C1724" w:rsidRDefault="00286ABF">
      <w:pPr>
        <w:spacing w:line="276" w:lineRule="auto"/>
        <w:jc w:val="both"/>
      </w:pPr>
      <w:r>
        <w:rPr>
          <w:rFonts w:ascii="TimesNewRomanPSMT" w:hAnsi="TimesNewRomanPSMT"/>
          <w:color w:val="000000"/>
          <w:kern w:val="0"/>
        </w:rPr>
        <w:t>Wszystkie załączniki do niniejszej specyfikacji stanowią jej integralną część</w:t>
      </w:r>
      <w:r>
        <w:rPr>
          <w:rFonts w:ascii="TimesNewRomanPS-BoldItalicMT" w:hAnsi="TimesNewRomanPS-BoldItalicMT"/>
          <w:b/>
          <w:i/>
          <w:color w:val="000000"/>
          <w:kern w:val="0"/>
        </w:rPr>
        <w:t>.</w:t>
      </w:r>
    </w:p>
    <w:p w:rsidR="009C1724" w:rsidRDefault="009C1724">
      <w:pPr>
        <w:spacing w:after="120" w:line="276" w:lineRule="auto"/>
        <w:rPr>
          <w:rFonts w:ascii="TimesNewRomanPSMT" w:hAnsi="TimesNewRomanPSMT"/>
          <w:color w:val="000000"/>
          <w:kern w:val="0"/>
        </w:rPr>
      </w:pPr>
    </w:p>
    <w:p w:rsidR="009C1724" w:rsidRDefault="00286ABF">
      <w:pPr>
        <w:spacing w:after="120" w:line="276" w:lineRule="auto"/>
      </w:pPr>
      <w:r>
        <w:rPr>
          <w:rFonts w:ascii="TimesNewRomanPS-BoldMT" w:hAnsi="TimesNewRomanPS-BoldMT"/>
          <w:b/>
          <w:color w:val="000000"/>
          <w:kern w:val="0"/>
        </w:rPr>
        <w:t>Rozdział 3. Wykaz załączników.</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Wzór Formularza Oferty (załącznik nr 1 do SIWZ).</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Wzór oświadczenia wykonawcy składane na podstawie art. 25a ust. 1 ustawy,</w:t>
      </w:r>
      <w:r>
        <w:rPr>
          <w:rFonts w:ascii="TimesNewRomanPS-BoldMT" w:hAnsi="TimesNewRomanPS-BoldMT"/>
          <w:b/>
          <w:color w:val="000000"/>
          <w:kern w:val="0"/>
        </w:rPr>
        <w:t xml:space="preserve"> </w:t>
      </w:r>
      <w:r>
        <w:rPr>
          <w:rFonts w:ascii="TimesNewRomanPSMT" w:hAnsi="TimesNewRomanPSMT"/>
          <w:color w:val="000000"/>
          <w:kern w:val="0"/>
        </w:rPr>
        <w:t>dotyczące przesłanek wykluczenia z postępowania (załącznik nr 2 do SIWZ).</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Wzór oświadczenia wykonawcy składane na podstawie art. 25a ust. 1 ustawy z dnia 29 stycznia 2004 r., dotyczące spełniania warunków udziału w postępowaniu (załącznik nr 3 do SIWZ).</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Wzór pisemnego zobowiązania innych podmiotów do oddania Wykonawcy do dyspozycji niezbędnych zasobów na potrzeby realizacji zamówienia (załącznik nr 4 do SIWZ).</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Wzór wykazu sprzętu (załącznik nr 8 do SIWZ).</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Wzór oświadczenia o przynależności do tej samej grupy kapitałowej (załącznik nr 5 do SIWZ).</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Projekt umowy (załącznik nr 7 do SIWZ).</w:t>
      </w:r>
    </w:p>
    <w:p w:rsidR="009C1724" w:rsidRDefault="00286ABF">
      <w:pPr>
        <w:numPr>
          <w:ilvl w:val="0"/>
          <w:numId w:val="40"/>
        </w:numPr>
        <w:tabs>
          <w:tab w:val="left" w:pos="20"/>
          <w:tab w:val="left" w:pos="357"/>
          <w:tab w:val="left" w:pos="720"/>
        </w:tabs>
        <w:spacing w:line="276" w:lineRule="auto"/>
        <w:ind w:left="357" w:hanging="357"/>
        <w:jc w:val="both"/>
      </w:pPr>
      <w:r>
        <w:rPr>
          <w:rFonts w:ascii="TimesNewRomanPSMT" w:hAnsi="TimesNewRomanPSMT"/>
          <w:color w:val="000000"/>
          <w:kern w:val="0"/>
        </w:rPr>
        <w:t>Oświadczenie o niezaleganiu z podatkami i opłatami lokalnymi (załącznik nr 6 do SIWZ).</w:t>
      </w:r>
    </w:p>
    <w:p w:rsidR="009C1724" w:rsidRDefault="00286ABF">
      <w:pPr>
        <w:numPr>
          <w:ilvl w:val="0"/>
          <w:numId w:val="40"/>
        </w:numPr>
        <w:tabs>
          <w:tab w:val="left" w:pos="20"/>
          <w:tab w:val="left" w:pos="360"/>
        </w:tabs>
        <w:ind w:left="360"/>
        <w:jc w:val="both"/>
      </w:pPr>
      <w:r>
        <w:rPr>
          <w:rFonts w:ascii="TimesNewRomanPSMT" w:hAnsi="TimesNewRomanPSMT"/>
          <w:color w:val="000000"/>
          <w:kern w:val="0"/>
        </w:rPr>
        <w:t>Klauzula obowiązku informacyjnego w celu związanym z postępowaniem o udzielenie zamówienia publicznego (załącznik nr 9 do SIWZ).</w:t>
      </w:r>
    </w:p>
    <w:p w:rsidR="009C1724" w:rsidRDefault="009C1724">
      <w:pPr>
        <w:tabs>
          <w:tab w:val="left" w:pos="20"/>
          <w:tab w:val="left" w:pos="357"/>
          <w:tab w:val="left" w:pos="720"/>
        </w:tabs>
        <w:spacing w:line="276" w:lineRule="auto"/>
        <w:jc w:val="both"/>
        <w:rPr>
          <w:rFonts w:ascii="TimesNewRomanPSMT" w:hAnsi="TimesNewRomanPSMT"/>
          <w:color w:val="000000"/>
          <w:kern w:val="0"/>
        </w:rPr>
      </w:pPr>
    </w:p>
    <w:p w:rsidR="009C1724" w:rsidRDefault="009C1724">
      <w:pPr>
        <w:spacing w:line="276" w:lineRule="auto"/>
        <w:ind w:left="238"/>
        <w:jc w:val="both"/>
        <w:rPr>
          <w:rFonts w:ascii="TimesNewRomanPSMT" w:hAnsi="TimesNewRomanPSMT"/>
          <w:color w:val="000000"/>
          <w:kern w:val="0"/>
        </w:rPr>
      </w:pPr>
    </w:p>
    <w:p w:rsidR="009C1724" w:rsidRDefault="009C1724">
      <w:pPr>
        <w:ind w:left="238"/>
        <w:jc w:val="both"/>
        <w:rPr>
          <w:rFonts w:ascii="TimesNewRomanPSMT" w:hAnsi="TimesNewRomanPSMT"/>
          <w:color w:val="000000"/>
          <w:kern w:val="0"/>
          <w:sz w:val="20"/>
        </w:rPr>
      </w:pPr>
    </w:p>
    <w:p w:rsidR="009C1724" w:rsidRDefault="009C1724">
      <w:pP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5059C8" w:rsidRDefault="005059C8">
      <w:pPr>
        <w:jc w:val="cente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286ABF">
      <w:pPr>
        <w:jc w:val="center"/>
      </w:pPr>
      <w:r>
        <w:rPr>
          <w:rFonts w:ascii="TimesNewRomanPS-BoldMT" w:hAnsi="TimesNewRomanPS-BoldMT"/>
          <w:b/>
          <w:color w:val="000000"/>
          <w:kern w:val="0"/>
          <w:sz w:val="20"/>
        </w:rPr>
        <w:t>Załącznik nr 1</w:t>
      </w:r>
    </w:p>
    <w:p w:rsidR="009C1724" w:rsidRDefault="00286ABF">
      <w:pPr>
        <w:jc w:val="center"/>
      </w:pPr>
      <w:r>
        <w:rPr>
          <w:rFonts w:ascii="TimesNewRomanPS-BoldMT" w:hAnsi="TimesNewRomanPS-BoldMT"/>
          <w:b/>
          <w:color w:val="000000"/>
          <w:kern w:val="0"/>
          <w:sz w:val="20"/>
        </w:rPr>
        <w:t>FORMULARZ OFERTY</w:t>
      </w:r>
    </w:p>
    <w:p w:rsidR="009C1724" w:rsidRDefault="00286ABF">
      <w:pPr>
        <w:jc w:val="center"/>
      </w:pPr>
      <w:r>
        <w:rPr>
          <w:rFonts w:ascii="TimesNewRomanPS-BoldMT" w:hAnsi="TimesNewRomanPS-BoldMT"/>
          <w:b/>
          <w:color w:val="000000"/>
          <w:kern w:val="0"/>
          <w:sz w:val="20"/>
        </w:rPr>
        <w:t xml:space="preserve">OFERTA NA WYKONANIE ZAMÓWIENIA </w:t>
      </w:r>
    </w:p>
    <w:p w:rsidR="009C1724" w:rsidRDefault="00286ABF">
      <w:pPr>
        <w:spacing w:after="120"/>
        <w:jc w:val="center"/>
      </w:pPr>
      <w:r>
        <w:rPr>
          <w:rFonts w:ascii="TimesNewRomanPS-BoldMT" w:hAnsi="TimesNewRomanPS-BoldMT"/>
          <w:b/>
          <w:color w:val="000000"/>
          <w:kern w:val="0"/>
          <w:sz w:val="20"/>
        </w:rPr>
        <w:t xml:space="preserve">pn. </w:t>
      </w:r>
    </w:p>
    <w:p w:rsidR="009C1724" w:rsidRDefault="00286ABF">
      <w:pPr>
        <w:jc w:val="center"/>
      </w:pPr>
      <w:r>
        <w:rPr>
          <w:rFonts w:ascii="TimesNewRomanPS-BoldMT" w:hAnsi="TimesNewRomanPS-BoldMT"/>
          <w:b/>
          <w:color w:val="000000"/>
          <w:kern w:val="0"/>
          <w:sz w:val="20"/>
        </w:rPr>
        <w:t>„Sukcesywna dostawa oleju opałowego lekkiego dla Gminy Piątek.”</w:t>
      </w:r>
    </w:p>
    <w:p w:rsidR="009C1724" w:rsidRDefault="009C1724">
      <w:pPr>
        <w:jc w:val="center"/>
        <w:rPr>
          <w:rFonts w:ascii="TimesNewRomanPSMT" w:hAnsi="TimesNewRomanPSMT"/>
          <w:color w:val="000000"/>
          <w:kern w:val="0"/>
        </w:rPr>
      </w:pPr>
    </w:p>
    <w:p w:rsidR="009C1724" w:rsidRDefault="009C1724">
      <w:pPr>
        <w:jc w:val="center"/>
        <w:rPr>
          <w:rFonts w:ascii="TimesNewRomanPS-BoldMT" w:hAnsi="TimesNewRomanPS-BoldMT"/>
          <w:b/>
          <w:color w:val="000000"/>
          <w:kern w:val="0"/>
          <w:sz w:val="20"/>
        </w:rPr>
      </w:pPr>
    </w:p>
    <w:p w:rsidR="009C1724" w:rsidRDefault="00286ABF">
      <w:r>
        <w:rPr>
          <w:rFonts w:ascii="TimesNewRomanPSMT" w:hAnsi="TimesNewRomanPSMT"/>
          <w:color w:val="000000"/>
          <w:kern w:val="0"/>
          <w:sz w:val="20"/>
        </w:rPr>
        <w:t>Numer sprawy</w:t>
      </w:r>
      <w:r w:rsidR="002D68CF">
        <w:rPr>
          <w:rFonts w:ascii="TimesNewRomanPSMT" w:hAnsi="TimesNewRomanPSMT"/>
          <w:color w:val="000000"/>
          <w:kern w:val="0"/>
          <w:sz w:val="20"/>
        </w:rPr>
        <w:t>: ZP.271.8.2019.DM</w:t>
      </w:r>
    </w:p>
    <w:p w:rsidR="009C1724" w:rsidRDefault="009C1724">
      <w:pPr>
        <w:rPr>
          <w:rFonts w:ascii="TimesNewRomanPS-BoldMT" w:hAnsi="TimesNewRomanPS-BoldMT"/>
          <w:b/>
          <w:color w:val="000000"/>
          <w:kern w:val="0"/>
          <w:sz w:val="20"/>
        </w:rPr>
      </w:pPr>
    </w:p>
    <w:p w:rsidR="009C1724" w:rsidRDefault="00286ABF">
      <w:pPr>
        <w:ind w:left="5673"/>
      </w:pPr>
      <w:r>
        <w:rPr>
          <w:rFonts w:ascii="TimesNewRomanPS-BoldMT" w:hAnsi="TimesNewRomanPS-BoldMT"/>
          <w:b/>
          <w:color w:val="000000"/>
          <w:kern w:val="0"/>
          <w:sz w:val="20"/>
        </w:rPr>
        <w:t>Zamawiający:</w:t>
      </w:r>
    </w:p>
    <w:p w:rsidR="009C1724" w:rsidRDefault="00286ABF">
      <w:pPr>
        <w:ind w:left="5673"/>
      </w:pPr>
      <w:r>
        <w:rPr>
          <w:rFonts w:ascii="TimesNewRomanPS-BoldMT" w:hAnsi="TimesNewRomanPS-BoldMT"/>
          <w:b/>
          <w:color w:val="000000"/>
          <w:kern w:val="0"/>
          <w:sz w:val="20"/>
        </w:rPr>
        <w:t>Gmina Piątek</w:t>
      </w:r>
    </w:p>
    <w:p w:rsidR="009C1724" w:rsidRDefault="00286ABF">
      <w:pPr>
        <w:ind w:left="5673"/>
      </w:pPr>
      <w:r>
        <w:rPr>
          <w:rFonts w:ascii="TimesNewRomanPS-BoldMT" w:hAnsi="TimesNewRomanPS-BoldMT"/>
          <w:b/>
          <w:color w:val="000000"/>
          <w:kern w:val="0"/>
          <w:sz w:val="20"/>
        </w:rPr>
        <w:t>ul. Rynek 16,</w:t>
      </w:r>
    </w:p>
    <w:p w:rsidR="009C1724" w:rsidRDefault="00286ABF">
      <w:pPr>
        <w:ind w:left="5673"/>
      </w:pPr>
      <w:r>
        <w:rPr>
          <w:rFonts w:ascii="TimesNewRomanPS-BoldMT" w:hAnsi="TimesNewRomanPS-BoldMT"/>
          <w:b/>
          <w:color w:val="000000"/>
          <w:kern w:val="0"/>
          <w:sz w:val="20"/>
        </w:rPr>
        <w:t xml:space="preserve">99-120 Piątek </w:t>
      </w:r>
    </w:p>
    <w:p w:rsidR="009C1724" w:rsidRDefault="009C1724">
      <w:pPr>
        <w:rPr>
          <w:rFonts w:ascii="TimesNewRomanPS-BoldMT" w:hAnsi="TimesNewRomanPS-BoldMT"/>
          <w:b/>
          <w:color w:val="000000"/>
          <w:kern w:val="0"/>
          <w:sz w:val="20"/>
        </w:rPr>
      </w:pPr>
    </w:p>
    <w:p w:rsidR="009C1724" w:rsidRDefault="00286ABF">
      <w:r>
        <w:rPr>
          <w:rFonts w:ascii="TimesNewRomanPS-BoldMT" w:hAnsi="TimesNewRomanPS-BoldMT"/>
          <w:b/>
          <w:color w:val="000000"/>
          <w:kern w:val="0"/>
          <w:sz w:val="20"/>
        </w:rPr>
        <w:t>Niniejszą ofertę składa: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49"/>
        <w:gridCol w:w="1440"/>
        <w:gridCol w:w="1440"/>
        <w:gridCol w:w="1440"/>
        <w:gridCol w:w="1440"/>
        <w:gridCol w:w="1439"/>
      </w:tblGrid>
      <w:tr w:rsidR="009C1724">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center"/>
            </w:pPr>
            <w:r>
              <w:rPr>
                <w:rFonts w:ascii="TimesNewRomanPSMT" w:hAnsi="TimesNewRomanPSMT"/>
                <w:color w:val="000000"/>
                <w:kern w:val="0"/>
                <w:sz w:val="2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center"/>
            </w:pPr>
            <w:r>
              <w:rPr>
                <w:rFonts w:ascii="TimesNewRomanPSMT" w:hAnsi="TimesNewRomanPSMT"/>
                <w:color w:val="000000"/>
                <w:kern w:val="0"/>
                <w:sz w:val="20"/>
              </w:rPr>
              <w:t>Pełna nazwa i adres Wykonawcy (Wykonawców składających wspólną ofertę)*</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center"/>
            </w:pPr>
            <w:r>
              <w:rPr>
                <w:rFonts w:ascii="TimesNewRomanPSMT" w:hAnsi="TimesNewRomanPSMT"/>
                <w:color w:val="000000"/>
                <w:kern w:val="0"/>
                <w:sz w:val="20"/>
              </w:rPr>
              <w:t>NIP/</w:t>
            </w:r>
            <w:r>
              <w:rPr>
                <w:rFonts w:ascii="TimesNewRomanPS-ItalicMT" w:hAnsi="TimesNewRomanPS-ItalicMT"/>
                <w:i/>
                <w:color w:val="000000"/>
                <w:kern w:val="0"/>
                <w:sz w:val="20"/>
              </w:rPr>
              <w:t xml:space="preserve"> REGON</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center"/>
            </w:pPr>
            <w:r>
              <w:rPr>
                <w:rFonts w:ascii="TimesNewRomanPS-ItalicMT" w:hAnsi="TimesNewRomanPS-ItalicMT"/>
                <w:i/>
                <w:color w:val="000000"/>
                <w:kern w:val="0"/>
                <w:sz w:val="20"/>
              </w:rPr>
              <w:t>KRS/CEiDG)</w:t>
            </w:r>
          </w:p>
          <w:p w:rsidR="009C1724" w:rsidRDefault="00286ABF">
            <w:pPr>
              <w:jc w:val="center"/>
            </w:pPr>
            <w:r>
              <w:rPr>
                <w:rFonts w:ascii="TimesNewRomanPS-ItalicMT" w:hAnsi="TimesNewRomanPS-ItalicMT"/>
                <w:i/>
                <w:color w:val="000000"/>
                <w:kern w:val="0"/>
                <w:sz w:val="20"/>
              </w:rPr>
              <w:t>(w zależności od podmiotu)</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center"/>
            </w:pPr>
            <w:r>
              <w:rPr>
                <w:rFonts w:ascii="TimesNewRomanPSMT" w:hAnsi="TimesNewRomanPSMT"/>
                <w:color w:val="000000"/>
                <w:kern w:val="0"/>
                <w:sz w:val="20"/>
              </w:rPr>
              <w:t xml:space="preserve">Nr tel/fax; </w:t>
            </w:r>
          </w:p>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center"/>
            </w:pPr>
            <w:r>
              <w:rPr>
                <w:rFonts w:ascii="TimesNewRomanPSMT" w:hAnsi="TimesNewRomanPSMT"/>
                <w:color w:val="000000"/>
                <w:kern w:val="0"/>
                <w:sz w:val="20"/>
              </w:rPr>
              <w:t>e-mail</w:t>
            </w:r>
          </w:p>
        </w:tc>
      </w:tr>
      <w:tr w:rsidR="009C1724">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286ABF">
      <w:r>
        <w:rPr>
          <w:rFonts w:ascii="TimesNewRomanPS-BoldMT" w:hAnsi="TimesNewRomanPS-BoldMT"/>
          <w:b/>
          <w:color w:val="000000"/>
          <w:kern w:val="0"/>
          <w:sz w:val="20"/>
        </w:rPr>
        <w:t>Przedstawiciel wykonawcy uprawniony do kontaktów</w:t>
      </w:r>
    </w:p>
    <w:p w:rsidR="009C1724" w:rsidRDefault="009C1724">
      <w:pPr>
        <w:rPr>
          <w:rFonts w:ascii="TimesNewRomanPS-BoldMT" w:hAnsi="TimesNewRomanPS-BoldMT"/>
          <w:b/>
          <w:color w:val="000000"/>
          <w:kern w:val="0"/>
          <w:sz w:val="2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9C1724">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Imię i Nazwisko</w:t>
            </w:r>
          </w:p>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Adres</w:t>
            </w:r>
          </w:p>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Telefon</w:t>
            </w:r>
          </w:p>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Faks</w:t>
            </w:r>
          </w:p>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e-mail</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sz w:val="20"/>
              </w:rPr>
            </w:pPr>
          </w:p>
        </w:tc>
      </w:tr>
    </w:tbl>
    <w:p w:rsidR="009C1724" w:rsidRDefault="009C1724">
      <w:pPr>
        <w:jc w:val="both"/>
        <w:rPr>
          <w:rFonts w:ascii="TimesNewRomanPSMT" w:hAnsi="TimesNewRomanPSMT"/>
          <w:color w:val="000000"/>
          <w:kern w:val="0"/>
          <w:sz w:val="20"/>
        </w:rPr>
      </w:pPr>
    </w:p>
    <w:p w:rsidR="009C1724" w:rsidRDefault="00286ABF">
      <w:pPr>
        <w:tabs>
          <w:tab w:val="left" w:pos="20"/>
          <w:tab w:val="left" w:pos="357"/>
        </w:tabs>
        <w:spacing w:line="276" w:lineRule="auto"/>
      </w:pPr>
      <w:r>
        <w:rPr>
          <w:rFonts w:ascii="TimesNewRomanPSMT" w:hAnsi="TimesNewRomanPSMT"/>
          <w:color w:val="000000"/>
          <w:kern w:val="0"/>
        </w:rPr>
        <w:t>1.W odpowiedzi na ogłoszenie o przetargu nieograniczonym</w:t>
      </w:r>
      <w:r>
        <w:rPr>
          <w:rFonts w:ascii="TimesNewRomanPS-BoldMT" w:hAnsi="TimesNewRomanPS-BoldMT"/>
          <w:b/>
          <w:color w:val="000000"/>
          <w:kern w:val="0"/>
        </w:rPr>
        <w:t xml:space="preserve"> </w:t>
      </w:r>
      <w:r>
        <w:rPr>
          <w:rFonts w:ascii="TimesNewRomanPSMT" w:hAnsi="TimesNewRomanPSMT"/>
          <w:color w:val="000000"/>
          <w:kern w:val="0"/>
        </w:rPr>
        <w:t>dla w/w zamówienia ja (my)* niżej podpisany(i)* oświadczam(y)*, że: Oferuję - oferujemy* wykonanie zamówienia publicznego pn</w:t>
      </w:r>
      <w:r>
        <w:rPr>
          <w:rFonts w:ascii="TimesNewRomanPS-BoldMT" w:hAnsi="TimesNewRomanPS-BoldMT"/>
          <w:b/>
          <w:color w:val="000000"/>
          <w:kern w:val="0"/>
        </w:rPr>
        <w:t xml:space="preserve">.: „Sukcesywna dostawa oleju opałowego lekkiego dla Gminy Piątek” </w:t>
      </w:r>
      <w:r>
        <w:rPr>
          <w:rFonts w:ascii="TimesNewRomanPSMT" w:hAnsi="TimesNewRomanPSMT"/>
          <w:color w:val="000000"/>
          <w:kern w:val="0"/>
        </w:rPr>
        <w:t>zgodnie z wypełnionymi załącznikami.</w:t>
      </w:r>
    </w:p>
    <w:p w:rsidR="009C1724" w:rsidRDefault="00286ABF">
      <w:pPr>
        <w:tabs>
          <w:tab w:val="left" w:pos="357"/>
          <w:tab w:val="left" w:pos="714"/>
        </w:tabs>
        <w:spacing w:line="276" w:lineRule="auto"/>
      </w:pPr>
      <w:r>
        <w:rPr>
          <w:rFonts w:ascii="TimesNewRomanPSMT" w:hAnsi="TimesNewRomanPSMT"/>
          <w:color w:val="000000"/>
          <w:kern w:val="0"/>
        </w:rPr>
        <w:t>2.Zapoznałem się zapoznaliśmy się* ze specyfikacją istotnych warunków zamówienia i nie wnoszę – nie wnosimy* do niej żadnych zastrzeżeń i uzyskaliśmy* konieczne informacje do przygotowania oferty, a w szczególności treść wzoru umowy przedstawionego w SIWZ.</w:t>
      </w:r>
    </w:p>
    <w:p w:rsidR="009C1724" w:rsidRDefault="00286ABF">
      <w:pPr>
        <w:tabs>
          <w:tab w:val="left" w:pos="357"/>
          <w:tab w:val="left" w:pos="714"/>
        </w:tabs>
        <w:spacing w:line="276" w:lineRule="auto"/>
        <w:jc w:val="both"/>
      </w:pPr>
      <w:r>
        <w:rPr>
          <w:rFonts w:ascii="TimesNewRomanPSMT" w:hAnsi="TimesNewRomanPSMT"/>
          <w:color w:val="000000"/>
          <w:kern w:val="0"/>
        </w:rPr>
        <w:t>3.W przypadku przyznania nam zamówienia, zobowiązuję się zobowiązujemy się* zawrzeć umowę na warunkach określonych we wzorze umowy, w miejscu i terminie, jakie zostaną wskazane przez Zamawiającego.</w:t>
      </w:r>
    </w:p>
    <w:p w:rsidR="009C1724" w:rsidRDefault="00286ABF">
      <w:pPr>
        <w:tabs>
          <w:tab w:val="left" w:pos="357"/>
          <w:tab w:val="left" w:pos="714"/>
        </w:tabs>
        <w:spacing w:line="276" w:lineRule="auto"/>
        <w:jc w:val="both"/>
      </w:pPr>
      <w:r>
        <w:rPr>
          <w:rFonts w:ascii="TimesNewRomanPSMT" w:hAnsi="TimesNewRomanPSMT"/>
          <w:color w:val="000000"/>
          <w:kern w:val="0"/>
        </w:rPr>
        <w:lastRenderedPageBreak/>
        <w:t>Uważam się - uważamy się* za związanego - związanych* niniejszą ofertą na czas wskazany w specyfikacji istotnych warunków zamówienia publicznego.</w:t>
      </w:r>
    </w:p>
    <w:p w:rsidR="009C1724" w:rsidRDefault="009C1724">
      <w:pPr>
        <w:jc w:val="both"/>
        <w:rPr>
          <w:rFonts w:ascii="TimesNewRomanPSMT" w:hAnsi="TimesNewRomanPSMT"/>
          <w:color w:val="000000"/>
          <w:kern w:val="0"/>
          <w:sz w:val="20"/>
        </w:rPr>
      </w:pPr>
    </w:p>
    <w:p w:rsidR="009C1724" w:rsidRDefault="00286ABF">
      <w:pPr>
        <w:numPr>
          <w:ilvl w:val="0"/>
          <w:numId w:val="41"/>
        </w:numPr>
        <w:tabs>
          <w:tab w:val="left" w:pos="20"/>
          <w:tab w:val="left" w:pos="360"/>
          <w:tab w:val="left" w:pos="720"/>
        </w:tabs>
        <w:spacing w:line="360" w:lineRule="auto"/>
        <w:ind w:hanging="720"/>
      </w:pPr>
      <w:r>
        <w:rPr>
          <w:rFonts w:ascii="TimesNewRomanPS-BoldMT" w:hAnsi="TimesNewRomanPS-BoldMT"/>
          <w:b/>
          <w:color w:val="000000"/>
          <w:kern w:val="0"/>
          <w:sz w:val="20"/>
        </w:rPr>
        <w:t>Cena oferty:</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115"/>
        <w:gridCol w:w="1187"/>
        <w:gridCol w:w="1148"/>
        <w:gridCol w:w="1033"/>
        <w:gridCol w:w="1160"/>
        <w:gridCol w:w="794"/>
        <w:gridCol w:w="1160"/>
        <w:gridCol w:w="1326"/>
        <w:gridCol w:w="972"/>
      </w:tblGrid>
      <w:tr w:rsidR="009C1724">
        <w:tc>
          <w:tcPr>
            <w:tcW w:w="1068"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Default="00286ABF">
            <w:pPr>
              <w:jc w:val="center"/>
            </w:pPr>
            <w:r>
              <w:rPr>
                <w:rFonts w:ascii="TimesNewRomanPSMT" w:hAnsi="TimesNewRomanPSMT"/>
                <w:color w:val="000000"/>
                <w:kern w:val="0"/>
                <w:sz w:val="20"/>
              </w:rPr>
              <w:t>Przedmiot zamówienia</w:t>
            </w:r>
          </w:p>
        </w:tc>
        <w:tc>
          <w:tcPr>
            <w:tcW w:w="959"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Default="00286ABF">
            <w:pPr>
              <w:jc w:val="center"/>
            </w:pPr>
            <w:r>
              <w:rPr>
                <w:rFonts w:ascii="TimesNewRomanPSMT" w:hAnsi="TimesNewRomanPSMT"/>
                <w:color w:val="000000"/>
                <w:kern w:val="0"/>
                <w:sz w:val="20"/>
              </w:rPr>
              <w:t>Cena jednostkowa netto producenta za (za 1 litr)</w:t>
            </w:r>
          </w:p>
          <w:p w:rsidR="009C1724" w:rsidRDefault="00286ABF">
            <w:pPr>
              <w:jc w:val="center"/>
            </w:pPr>
            <w:r>
              <w:rPr>
                <w:rFonts w:ascii="TimesNewRomanPSMT" w:hAnsi="TimesNewRomanPSMT"/>
                <w:color w:val="000000"/>
                <w:kern w:val="0"/>
                <w:sz w:val="20"/>
              </w:rPr>
              <w:t xml:space="preserve">na dzień  ukazania się ogłoszenia                o zamówieniu, tj. </w:t>
            </w:r>
            <w:r w:rsidR="00D46F35" w:rsidRPr="00D46F35">
              <w:rPr>
                <w:rFonts w:ascii="TimesNewRomanPSMT" w:hAnsi="TimesNewRomanPSMT"/>
                <w:b/>
                <w:bCs/>
                <w:color w:val="000000"/>
                <w:kern w:val="0"/>
                <w:sz w:val="20"/>
              </w:rPr>
              <w:t>27.11.</w:t>
            </w:r>
            <w:r>
              <w:rPr>
                <w:rFonts w:ascii="TimesNewRomanPS-BoldMT" w:hAnsi="TimesNewRomanPS-BoldMT"/>
                <w:b/>
                <w:color w:val="000000"/>
                <w:kern w:val="0"/>
                <w:sz w:val="20"/>
              </w:rPr>
              <w:t>2019r.</w:t>
            </w:r>
          </w:p>
        </w:tc>
        <w:tc>
          <w:tcPr>
            <w:tcW w:w="960"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Pr="005059C8" w:rsidRDefault="00286ABF">
            <w:pPr>
              <w:jc w:val="center"/>
            </w:pPr>
            <w:r w:rsidRPr="005059C8">
              <w:rPr>
                <w:rFonts w:ascii="TimesNewRomanPSMT" w:hAnsi="TimesNewRomanPSMT"/>
                <w:color w:val="000000"/>
                <w:kern w:val="0"/>
                <w:sz w:val="20"/>
              </w:rPr>
              <w:t>Stała marża naliczana przez Wykonawcę do ceny netto</w:t>
            </w:r>
          </w:p>
        </w:tc>
        <w:tc>
          <w:tcPr>
            <w:tcW w:w="960"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Pr="005059C8" w:rsidRDefault="00286ABF">
            <w:pPr>
              <w:jc w:val="center"/>
            </w:pPr>
            <w:r w:rsidRPr="005059C8">
              <w:rPr>
                <w:rFonts w:ascii="TimesNewRomanPSMT" w:hAnsi="TimesNewRomanPSMT"/>
                <w:color w:val="000000"/>
                <w:kern w:val="0"/>
                <w:sz w:val="20"/>
              </w:rPr>
              <w:t>Kwota rabatu</w:t>
            </w:r>
          </w:p>
        </w:tc>
        <w:tc>
          <w:tcPr>
            <w:tcW w:w="959"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Default="00286ABF">
            <w:pPr>
              <w:jc w:val="center"/>
            </w:pPr>
            <w:r>
              <w:rPr>
                <w:rFonts w:ascii="TimesNewRomanPSMT" w:hAnsi="TimesNewRomanPSMT"/>
                <w:color w:val="000000"/>
                <w:kern w:val="0"/>
                <w:sz w:val="20"/>
              </w:rPr>
              <w:t>Oferowana cena jednostkowa netto</w:t>
            </w:r>
          </w:p>
          <w:p w:rsidR="009C1724" w:rsidRDefault="00286ABF">
            <w:pPr>
              <w:jc w:val="center"/>
            </w:pPr>
            <w:r>
              <w:rPr>
                <w:rFonts w:ascii="TimesNewRomanPSMT" w:hAnsi="TimesNewRomanPSMT"/>
                <w:color w:val="000000"/>
                <w:kern w:val="0"/>
                <w:sz w:val="20"/>
              </w:rPr>
              <w:t>(za 1 litr)</w:t>
            </w:r>
          </w:p>
        </w:tc>
        <w:tc>
          <w:tcPr>
            <w:tcW w:w="960"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Default="00286ABF">
            <w:pPr>
              <w:jc w:val="center"/>
            </w:pPr>
            <w:r>
              <w:rPr>
                <w:rFonts w:ascii="TimesNewRomanPSMT" w:hAnsi="TimesNewRomanPSMT"/>
                <w:color w:val="000000"/>
                <w:kern w:val="0"/>
                <w:sz w:val="20"/>
              </w:rPr>
              <w:t>Podatek Vat</w:t>
            </w:r>
          </w:p>
          <w:p w:rsidR="009C1724" w:rsidRDefault="00286ABF">
            <w:pPr>
              <w:jc w:val="center"/>
            </w:pPr>
            <w:r>
              <w:rPr>
                <w:rFonts w:ascii="TimesNewRomanPSMT" w:hAnsi="TimesNewRomanPSMT"/>
                <w:color w:val="000000"/>
                <w:kern w:val="0"/>
                <w:sz w:val="20"/>
              </w:rPr>
              <w:t>(w %)</w:t>
            </w:r>
          </w:p>
        </w:tc>
        <w:tc>
          <w:tcPr>
            <w:tcW w:w="960"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Default="00286ABF">
            <w:pPr>
              <w:jc w:val="center"/>
            </w:pPr>
            <w:r>
              <w:rPr>
                <w:rFonts w:ascii="TimesNewRomanPSMT" w:hAnsi="TimesNewRomanPSMT"/>
                <w:color w:val="000000"/>
                <w:kern w:val="0"/>
                <w:sz w:val="20"/>
              </w:rPr>
              <w:t>Oferowana cena jednostkowa brutto</w:t>
            </w:r>
          </w:p>
          <w:p w:rsidR="009C1724" w:rsidRDefault="00286ABF">
            <w:pPr>
              <w:jc w:val="center"/>
            </w:pPr>
            <w:r>
              <w:rPr>
                <w:rFonts w:ascii="TimesNewRomanPSMT" w:hAnsi="TimesNewRomanPSMT"/>
                <w:color w:val="000000"/>
                <w:kern w:val="0"/>
                <w:sz w:val="20"/>
              </w:rPr>
              <w:t xml:space="preserve"> (za 1 litr)</w:t>
            </w:r>
          </w:p>
        </w:tc>
        <w:tc>
          <w:tcPr>
            <w:tcW w:w="959"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Default="00286ABF">
            <w:pPr>
              <w:jc w:val="center"/>
            </w:pPr>
            <w:r>
              <w:rPr>
                <w:rFonts w:ascii="TimesNewRomanPSMT" w:hAnsi="TimesNewRomanPSMT"/>
                <w:color w:val="000000"/>
                <w:kern w:val="0"/>
                <w:sz w:val="20"/>
              </w:rPr>
              <w:t>Przewidywana ilość litrów</w:t>
            </w:r>
          </w:p>
        </w:tc>
        <w:tc>
          <w:tcPr>
            <w:tcW w:w="962" w:type="dxa"/>
            <w:tcBorders>
              <w:top w:val="single" w:sz="8" w:space="0" w:color="000000"/>
              <w:left w:val="single" w:sz="8" w:space="0" w:color="000000"/>
              <w:bottom w:val="single" w:sz="8" w:space="0" w:color="000000"/>
              <w:right w:val="single" w:sz="8" w:space="0" w:color="000000"/>
            </w:tcBorders>
            <w:shd w:val="clear" w:color="auto" w:fill="A4A4A4"/>
            <w:vAlign w:val="center"/>
          </w:tcPr>
          <w:p w:rsidR="009C1724" w:rsidRDefault="00286ABF">
            <w:pPr>
              <w:jc w:val="center"/>
            </w:pPr>
            <w:r>
              <w:rPr>
                <w:rFonts w:ascii="TimesNewRomanPSMT" w:hAnsi="TimesNewRomanPSMT"/>
                <w:color w:val="000000"/>
                <w:kern w:val="0"/>
                <w:sz w:val="20"/>
              </w:rPr>
              <w:t>Całkowita cena brutto oferty</w:t>
            </w:r>
          </w:p>
          <w:p w:rsidR="009C1724" w:rsidRDefault="009C1724">
            <w:pPr>
              <w:jc w:val="center"/>
              <w:rPr>
                <w:rFonts w:ascii="TimesNewRomanPSMT" w:hAnsi="TimesNewRomanPSMT"/>
                <w:color w:val="000000"/>
                <w:kern w:val="0"/>
                <w:sz w:val="20"/>
              </w:rPr>
            </w:pPr>
          </w:p>
          <w:p w:rsidR="009C1724" w:rsidRDefault="00286ABF">
            <w:pPr>
              <w:jc w:val="center"/>
            </w:pPr>
            <w:r>
              <w:rPr>
                <w:rFonts w:ascii="TimesNewRomanPSMT" w:hAnsi="TimesNewRomanPSMT"/>
                <w:color w:val="000000"/>
                <w:kern w:val="0"/>
                <w:sz w:val="20"/>
              </w:rPr>
              <w:t>(kol.7 x kol.8)</w:t>
            </w:r>
          </w:p>
        </w:tc>
      </w:tr>
      <w:tr w:rsidR="009C1724">
        <w:tc>
          <w:tcPr>
            <w:tcW w:w="10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1</w:t>
            </w:r>
          </w:p>
        </w:tc>
        <w:tc>
          <w:tcPr>
            <w:tcW w:w="9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2</w:t>
            </w:r>
          </w:p>
        </w:tc>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3</w:t>
            </w:r>
          </w:p>
        </w:tc>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4</w:t>
            </w:r>
          </w:p>
        </w:tc>
        <w:tc>
          <w:tcPr>
            <w:tcW w:w="9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5</w:t>
            </w:r>
          </w:p>
        </w:tc>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6</w:t>
            </w:r>
          </w:p>
        </w:tc>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7</w:t>
            </w:r>
          </w:p>
        </w:tc>
        <w:tc>
          <w:tcPr>
            <w:tcW w:w="9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8</w:t>
            </w:r>
          </w:p>
        </w:tc>
        <w:tc>
          <w:tcPr>
            <w:tcW w:w="96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9</w:t>
            </w:r>
          </w:p>
        </w:tc>
      </w:tr>
      <w:tr w:rsidR="009C1724">
        <w:tc>
          <w:tcPr>
            <w:tcW w:w="106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Olej opałowy</w:t>
            </w:r>
          </w:p>
        </w:tc>
        <w:tc>
          <w:tcPr>
            <w:tcW w:w="95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9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C1724" w:rsidRDefault="00286ABF">
            <w:pPr>
              <w:jc w:val="center"/>
            </w:pPr>
            <w:r>
              <w:rPr>
                <w:rFonts w:ascii="TimesNewRomanPSMT" w:hAnsi="TimesNewRomanPSMT"/>
                <w:color w:val="000000"/>
                <w:kern w:val="0"/>
                <w:sz w:val="20"/>
              </w:rPr>
              <w:t>………%</w:t>
            </w:r>
          </w:p>
        </w:tc>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w:t>
            </w:r>
          </w:p>
        </w:tc>
        <w:tc>
          <w:tcPr>
            <w:tcW w:w="959"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96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 %</w:t>
            </w:r>
          </w:p>
        </w:tc>
        <w:tc>
          <w:tcPr>
            <w:tcW w:w="96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959"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9C1724" w:rsidRDefault="00286ABF">
            <w:pPr>
              <w:jc w:val="center"/>
            </w:pPr>
            <w:r>
              <w:rPr>
                <w:rFonts w:ascii="TimesNewRomanPSMT" w:hAnsi="TimesNewRomanPSMT"/>
                <w:color w:val="000000"/>
                <w:kern w:val="0"/>
                <w:sz w:val="20"/>
              </w:rPr>
              <w:t>132 500 litrów</w:t>
            </w:r>
          </w:p>
        </w:tc>
        <w:tc>
          <w:tcPr>
            <w:tcW w:w="96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10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rPr>
                <w:rFonts w:ascii="Helvetica" w:hAnsi="Helvetica"/>
              </w:rPr>
            </w:pPr>
          </w:p>
        </w:tc>
        <w:tc>
          <w:tcPr>
            <w:tcW w:w="959"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rPr>
                <w:rFonts w:ascii="Helvetica" w:hAnsi="Helvetica"/>
              </w:rPr>
            </w:pPr>
          </w:p>
        </w:tc>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….....zł/litr</w:t>
            </w:r>
          </w:p>
        </w:tc>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center"/>
            </w:pPr>
            <w:r>
              <w:rPr>
                <w:rFonts w:ascii="TimesNewRomanPSMT" w:hAnsi="TimesNewRomanPSMT"/>
                <w:color w:val="000000"/>
                <w:kern w:val="0"/>
                <w:sz w:val="20"/>
              </w:rPr>
              <w:t>….....zł/litr</w:t>
            </w:r>
          </w:p>
        </w:tc>
        <w:tc>
          <w:tcPr>
            <w:tcW w:w="959"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9C1724" w:rsidRDefault="009C1724">
            <w:pPr>
              <w:rPr>
                <w:rFonts w:ascii="Helvetica" w:hAnsi="Helvetica"/>
              </w:rPr>
            </w:pPr>
          </w:p>
        </w:tc>
        <w:tc>
          <w:tcPr>
            <w:tcW w:w="96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rPr>
                <w:rFonts w:ascii="Helvetica" w:hAnsi="Helvetica"/>
              </w:rPr>
            </w:pPr>
          </w:p>
        </w:tc>
        <w:tc>
          <w:tcPr>
            <w:tcW w:w="96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9C1724" w:rsidRDefault="009C1724">
            <w:pPr>
              <w:rPr>
                <w:rFonts w:ascii="Helvetica" w:hAnsi="Helvetica"/>
              </w:rPr>
            </w:pPr>
          </w:p>
        </w:tc>
        <w:tc>
          <w:tcPr>
            <w:tcW w:w="959"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9C1724" w:rsidRDefault="009C1724">
            <w:pPr>
              <w:rPr>
                <w:rFonts w:ascii="Helvetica" w:hAnsi="Helvetica"/>
              </w:rPr>
            </w:pPr>
          </w:p>
        </w:tc>
        <w:tc>
          <w:tcPr>
            <w:tcW w:w="962"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rPr>
                <w:rFonts w:ascii="Helvetica" w:hAnsi="Helvetica"/>
              </w:rPr>
            </w:pPr>
          </w:p>
        </w:tc>
      </w:tr>
      <w:tr w:rsidR="009C1724">
        <w:tc>
          <w:tcPr>
            <w:tcW w:w="8747" w:type="dxa"/>
            <w:gridSpan w:val="9"/>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r>
              <w:rPr>
                <w:rFonts w:ascii="TimesNewRomanPSMT" w:hAnsi="TimesNewRomanPSMT"/>
                <w:color w:val="000000"/>
                <w:kern w:val="0"/>
                <w:sz w:val="20"/>
              </w:rPr>
              <w:t xml:space="preserve">Całkowita cena brutto oferty słownie: </w:t>
            </w:r>
          </w:p>
        </w:tc>
      </w:tr>
      <w:tr w:rsidR="00C2304C" w:rsidRPr="00C2304C">
        <w:tc>
          <w:tcPr>
            <w:tcW w:w="8747" w:type="dxa"/>
            <w:gridSpan w:val="9"/>
            <w:tcBorders>
              <w:top w:val="single" w:sz="8" w:space="0" w:color="000000"/>
              <w:left w:val="single" w:sz="8" w:space="0" w:color="000000"/>
              <w:bottom w:val="single" w:sz="8" w:space="0" w:color="000000"/>
              <w:right w:val="single" w:sz="8" w:space="0" w:color="000000"/>
            </w:tcBorders>
            <w:shd w:val="clear" w:color="auto" w:fill="auto"/>
          </w:tcPr>
          <w:p w:rsidR="00C2304C" w:rsidRPr="00C2304C" w:rsidRDefault="00C2304C" w:rsidP="00C2304C">
            <w:pPr>
              <w:tabs>
                <w:tab w:val="left" w:pos="2025"/>
              </w:tabs>
              <w:rPr>
                <w:rFonts w:ascii="TimesNewRomanPSMT" w:hAnsi="TimesNewRomanPSMT"/>
                <w:color w:val="000000"/>
                <w:kern w:val="0"/>
              </w:rPr>
            </w:pPr>
            <w:r w:rsidRPr="00C2304C">
              <w:rPr>
                <w:rFonts w:ascii="Times New Roman" w:hAnsi="Times New Roman" w:cs="Times New Roman"/>
                <w:color w:val="000000"/>
                <w:kern w:val="0"/>
                <w:sz w:val="28"/>
                <w:szCs w:val="28"/>
              </w:rPr>
              <w:t>⃰</w:t>
            </w:r>
            <w:r>
              <w:rPr>
                <w:rFonts w:ascii="Times New Roman" w:hAnsi="Times New Roman" w:cs="Times New Roman"/>
                <w:color w:val="000000"/>
                <w:kern w:val="0"/>
                <w:sz w:val="28"/>
                <w:szCs w:val="28"/>
              </w:rPr>
              <w:t xml:space="preserve">  </w:t>
            </w:r>
            <w:r>
              <w:rPr>
                <w:rFonts w:ascii="Times New Roman" w:hAnsi="Times New Roman" w:cs="Times New Roman"/>
                <w:color w:val="000000"/>
                <w:kern w:val="0"/>
              </w:rPr>
              <w:t>wszystkie pola wymagają uzupełnienia nawet poprzez w</w:t>
            </w:r>
            <w:r w:rsidR="008B11FE">
              <w:rPr>
                <w:rFonts w:ascii="Times New Roman" w:hAnsi="Times New Roman" w:cs="Times New Roman"/>
                <w:color w:val="000000"/>
                <w:kern w:val="0"/>
              </w:rPr>
              <w:t>pisanie</w:t>
            </w:r>
            <w:r>
              <w:rPr>
                <w:rFonts w:ascii="Times New Roman" w:hAnsi="Times New Roman" w:cs="Times New Roman"/>
                <w:color w:val="000000"/>
                <w:kern w:val="0"/>
              </w:rPr>
              <w:t xml:space="preserve"> wartości „0”</w:t>
            </w:r>
          </w:p>
        </w:tc>
      </w:tr>
    </w:tbl>
    <w:p w:rsidR="009C1724" w:rsidRDefault="009C1724">
      <w:pPr>
        <w:spacing w:line="290" w:lineRule="atLeast"/>
        <w:ind w:left="600" w:hanging="600"/>
        <w:jc w:val="both"/>
        <w:rPr>
          <w:rFonts w:ascii="TimesNewRomanPSMT" w:hAnsi="TimesNewRomanPSMT"/>
          <w:color w:val="000000"/>
          <w:kern w:val="0"/>
          <w:sz w:val="20"/>
        </w:rPr>
      </w:pPr>
    </w:p>
    <w:p w:rsidR="009C1724" w:rsidRPr="000A6689" w:rsidRDefault="00286ABF">
      <w:pPr>
        <w:spacing w:line="276" w:lineRule="auto"/>
        <w:ind w:left="425" w:hanging="425"/>
        <w:jc w:val="both"/>
      </w:pPr>
      <w:r>
        <w:rPr>
          <w:rFonts w:ascii="TimesNewRomanPSMT" w:hAnsi="TimesNewRomanPSMT"/>
          <w:color w:val="000000"/>
          <w:kern w:val="0"/>
        </w:rPr>
        <w:t>5</w:t>
      </w:r>
      <w:r>
        <w:rPr>
          <w:rFonts w:ascii="TimesNewRomanPSMT" w:hAnsi="TimesNewRomanPSMT"/>
          <w:color w:val="000000"/>
          <w:kern w:val="0"/>
          <w:sz w:val="20"/>
        </w:rPr>
        <w:t>.</w:t>
      </w:r>
      <w:r>
        <w:rPr>
          <w:rFonts w:ascii="TimesNewRomanPSMT" w:hAnsi="TimesNewRomanPSMT"/>
          <w:color w:val="000000"/>
          <w:kern w:val="0"/>
          <w:sz w:val="20"/>
        </w:rPr>
        <w:tab/>
      </w:r>
      <w:r w:rsidRPr="000A6689">
        <w:rPr>
          <w:rFonts w:ascii="TimesNewRomanPSMT" w:hAnsi="TimesNewRomanPSMT"/>
          <w:kern w:val="0"/>
        </w:rPr>
        <w:t>Oświadczam, że cena oleju opałowego podana w ofercie obowiązuje przy pierwszej dostawie.</w:t>
      </w:r>
    </w:p>
    <w:p w:rsidR="009C1724" w:rsidRDefault="00286ABF">
      <w:pPr>
        <w:spacing w:line="276" w:lineRule="auto"/>
        <w:ind w:left="425" w:hanging="425"/>
        <w:jc w:val="both"/>
      </w:pPr>
      <w:r>
        <w:rPr>
          <w:rFonts w:ascii="TimesNewRomanPSMT" w:hAnsi="TimesNewRomanPSMT"/>
          <w:color w:val="000000"/>
          <w:kern w:val="0"/>
        </w:rPr>
        <w:t>6.</w:t>
      </w:r>
      <w:r>
        <w:rPr>
          <w:rFonts w:ascii="TimesNewRomanPSMT" w:hAnsi="TimesNewRomanPSMT"/>
          <w:color w:val="000000"/>
          <w:kern w:val="0"/>
        </w:rPr>
        <w:tab/>
        <w:t>Czas realizacji dostawy po zgłoszeniu telefonicznym zamówienia: 2 dni robocze</w:t>
      </w:r>
    </w:p>
    <w:p w:rsidR="009C1724" w:rsidRDefault="00286ABF">
      <w:pPr>
        <w:spacing w:line="276" w:lineRule="auto"/>
        <w:ind w:left="425" w:hanging="425"/>
        <w:jc w:val="both"/>
      </w:pPr>
      <w:r>
        <w:rPr>
          <w:rFonts w:ascii="TimesNewRomanPSMT" w:hAnsi="TimesNewRomanPSMT"/>
          <w:color w:val="000000"/>
          <w:kern w:val="0"/>
        </w:rPr>
        <w:t>7.</w:t>
      </w:r>
      <w:r>
        <w:rPr>
          <w:rFonts w:ascii="TimesNewRomanPSMT" w:hAnsi="TimesNewRomanPSMT"/>
          <w:color w:val="000000"/>
          <w:kern w:val="0"/>
        </w:rPr>
        <w:tab/>
        <w:t>Przy każdej dostawie przedłożone zostanie świadectwo jakości.</w:t>
      </w:r>
    </w:p>
    <w:p w:rsidR="009C1724" w:rsidRDefault="00286ABF">
      <w:pPr>
        <w:spacing w:line="276" w:lineRule="auto"/>
        <w:ind w:left="426" w:hanging="426"/>
        <w:jc w:val="both"/>
      </w:pPr>
      <w:r>
        <w:rPr>
          <w:rFonts w:ascii="TimesNewRomanPSMT" w:hAnsi="TimesNewRomanPSMT"/>
          <w:color w:val="000000"/>
          <w:kern w:val="0"/>
        </w:rPr>
        <w:t>8.</w:t>
      </w:r>
      <w:r>
        <w:rPr>
          <w:rFonts w:ascii="TimesNewRomanPSMT" w:hAnsi="TimesNewRomanPSMT"/>
          <w:color w:val="000000"/>
          <w:kern w:val="0"/>
        </w:rPr>
        <w:tab/>
        <w:t>Dostawy oleju opałowego będą się odbywać przy rozliczeniu w temperaturze  rzeczywistej.</w:t>
      </w:r>
    </w:p>
    <w:p w:rsidR="009C1724" w:rsidRDefault="00286ABF">
      <w:pPr>
        <w:spacing w:line="276" w:lineRule="auto"/>
        <w:ind w:left="426" w:hanging="426"/>
        <w:jc w:val="both"/>
      </w:pPr>
      <w:r>
        <w:rPr>
          <w:rFonts w:ascii="TimesNewRomanPSMT" w:hAnsi="TimesNewRomanPSMT"/>
          <w:color w:val="000000"/>
          <w:kern w:val="0"/>
        </w:rPr>
        <w:t xml:space="preserve">9. </w:t>
      </w:r>
      <w:r>
        <w:rPr>
          <w:rFonts w:ascii="TimesNewRomanPSMT" w:hAnsi="TimesNewRomanPSMT"/>
          <w:color w:val="000000"/>
          <w:kern w:val="0"/>
        </w:rPr>
        <w:tab/>
        <w:t xml:space="preserve">Okres realizacji: </w:t>
      </w:r>
      <w:r>
        <w:rPr>
          <w:rFonts w:ascii="TimesNewRomanPS-BoldMT" w:hAnsi="TimesNewRomanPS-BoldMT"/>
          <w:b/>
          <w:color w:val="000000"/>
          <w:kern w:val="0"/>
        </w:rPr>
        <w:t xml:space="preserve">sukcesywnie przez cały okres umowy </w:t>
      </w:r>
      <w:r w:rsidR="000A6689">
        <w:rPr>
          <w:rFonts w:ascii="TimesNewRomanPS-BoldMT" w:hAnsi="TimesNewRomanPS-BoldMT"/>
          <w:b/>
          <w:color w:val="000000"/>
          <w:kern w:val="0"/>
        </w:rPr>
        <w:t>0</w:t>
      </w:r>
      <w:r>
        <w:rPr>
          <w:rFonts w:ascii="TimesNewRomanPS-BoldMT" w:hAnsi="TimesNewRomanPS-BoldMT"/>
          <w:b/>
          <w:color w:val="000000"/>
          <w:kern w:val="0"/>
        </w:rPr>
        <w:t xml:space="preserve">2.01.2020 r. do 31.12.2020 r. lub do całkowitego wykorzystania zamówionej ilości w zależności co nastąpi wcześniej.  </w:t>
      </w:r>
    </w:p>
    <w:p w:rsidR="009C1724" w:rsidRDefault="00286ABF">
      <w:pPr>
        <w:spacing w:line="276" w:lineRule="auto"/>
        <w:ind w:left="426" w:hanging="426"/>
        <w:jc w:val="both"/>
      </w:pPr>
      <w:r>
        <w:rPr>
          <w:rFonts w:ascii="TimesNewRomanPSMT" w:hAnsi="TimesNewRomanPSMT"/>
          <w:color w:val="000000"/>
          <w:kern w:val="0"/>
        </w:rPr>
        <w:t xml:space="preserve">10. </w:t>
      </w:r>
      <w:r>
        <w:rPr>
          <w:rFonts w:ascii="TimesNewRomanPSMT" w:hAnsi="TimesNewRomanPSMT"/>
          <w:color w:val="000000"/>
          <w:kern w:val="0"/>
        </w:rPr>
        <w:tab/>
        <w:t>Każdorazowa faktura będzie realizowana w terminie _____ dni od dnia doręczenia jej do siedziby Zamawiającego.</w:t>
      </w:r>
    </w:p>
    <w:p w:rsidR="009C1724" w:rsidRDefault="00286ABF">
      <w:pPr>
        <w:spacing w:line="276" w:lineRule="auto"/>
        <w:ind w:left="426" w:hanging="426"/>
        <w:jc w:val="both"/>
      </w:pPr>
      <w:r>
        <w:rPr>
          <w:rFonts w:ascii="TimesNewRomanPSMT" w:hAnsi="TimesNewRomanPSMT"/>
          <w:color w:val="000000"/>
          <w:kern w:val="0"/>
        </w:rPr>
        <w:t>11.</w:t>
      </w:r>
      <w:r>
        <w:rPr>
          <w:rFonts w:ascii="TimesNewRomanPSMT" w:hAnsi="TimesNewRomanPSMT"/>
          <w:color w:val="000000"/>
          <w:kern w:val="0"/>
        </w:rPr>
        <w:tab/>
        <w:t>Termin związania złożoną ofertą upływa po 30 dniach od upływu terminu składania ofert.</w:t>
      </w:r>
    </w:p>
    <w:p w:rsidR="009C1724" w:rsidRDefault="00286ABF">
      <w:pPr>
        <w:spacing w:line="276" w:lineRule="auto"/>
        <w:ind w:left="426" w:hanging="426"/>
        <w:jc w:val="both"/>
      </w:pPr>
      <w:r>
        <w:rPr>
          <w:rFonts w:ascii="TimesNewRomanPSMT" w:hAnsi="TimesNewRomanPSMT"/>
          <w:color w:val="000000"/>
          <w:kern w:val="0"/>
        </w:rPr>
        <w:t xml:space="preserve">12. </w:t>
      </w:r>
      <w:r>
        <w:rPr>
          <w:rFonts w:ascii="TimesNewRomanPSMT" w:hAnsi="TimesNewRomanPSMT"/>
          <w:color w:val="000000"/>
          <w:kern w:val="0"/>
        </w:rPr>
        <w:tab/>
        <w:t>Informujemy, że zapoznaliśmy się z dokumentami przetargowymi. Do dokumentów przetargowych nie wnosimy żadnych zastrzeżeń.</w:t>
      </w:r>
    </w:p>
    <w:p w:rsidR="009C1724" w:rsidRDefault="00286ABF">
      <w:pPr>
        <w:spacing w:line="276" w:lineRule="auto"/>
        <w:ind w:left="426" w:hanging="426"/>
        <w:jc w:val="both"/>
      </w:pPr>
      <w:r>
        <w:rPr>
          <w:rFonts w:ascii="TimesNewRomanPSMT" w:hAnsi="TimesNewRomanPSMT"/>
          <w:color w:val="000000"/>
          <w:kern w:val="0"/>
        </w:rPr>
        <w:t>13.</w:t>
      </w:r>
      <w:r>
        <w:rPr>
          <w:rFonts w:ascii="TimesNewRomanPSMT" w:hAnsi="TimesNewRomanPSMT"/>
          <w:color w:val="000000"/>
          <w:kern w:val="0"/>
        </w:rPr>
        <w:tab/>
        <w:t>W przypadku wybrania niniejszej oferty jako najkorzystniejszej, zobowiązuję się do zawarcia umowy w treści określonej w załączniku nr 7 do SIWZ.</w:t>
      </w:r>
    </w:p>
    <w:p w:rsidR="009C1724" w:rsidRDefault="009C1724">
      <w:pPr>
        <w:spacing w:line="276" w:lineRule="auto"/>
        <w:ind w:left="426" w:hanging="426"/>
        <w:jc w:val="both"/>
        <w:rPr>
          <w:rFonts w:ascii="TimesNewRomanPSMT" w:hAnsi="TimesNewRomanPSMT"/>
          <w:color w:val="000000"/>
          <w:kern w:val="0"/>
        </w:rPr>
      </w:pPr>
    </w:p>
    <w:p w:rsidR="009C1724" w:rsidRDefault="00286ABF">
      <w:pPr>
        <w:tabs>
          <w:tab w:val="left" w:pos="20"/>
          <w:tab w:val="left" w:pos="357"/>
        </w:tabs>
        <w:ind w:left="357"/>
        <w:jc w:val="both"/>
      </w:pPr>
      <w:r>
        <w:rPr>
          <w:rFonts w:ascii="TimesNewRomanPS-BoldMT" w:hAnsi="TimesNewRomanPS-BoldMT"/>
          <w:b/>
          <w:color w:val="000000"/>
          <w:kern w:val="0"/>
        </w:rPr>
        <w:t>Wykonawca informuje, że:</w:t>
      </w:r>
    </w:p>
    <w:p w:rsidR="009C1724" w:rsidRDefault="009C1724">
      <w:pPr>
        <w:ind w:left="720"/>
        <w:rPr>
          <w:rFonts w:ascii="TimesNewRomanPS-BoldMT" w:hAnsi="TimesNewRomanPS-BoldMT"/>
          <w:b/>
          <w:color w:val="000000"/>
          <w:kern w:val="0"/>
          <w:sz w:val="20"/>
        </w:rPr>
      </w:pPr>
    </w:p>
    <w:p w:rsidR="009C1724" w:rsidRDefault="00286ABF">
      <w:pPr>
        <w:tabs>
          <w:tab w:val="left" w:pos="360"/>
          <w:tab w:val="left" w:pos="795"/>
        </w:tabs>
        <w:spacing w:line="276" w:lineRule="auto"/>
        <w:ind w:left="360"/>
        <w:jc w:val="both"/>
      </w:pPr>
      <w:r>
        <w:rPr>
          <w:rFonts w:ascii="TimesNewRomanPS-BoldMT" w:hAnsi="TimesNewRomanPS-BoldMT"/>
          <w:b/>
          <w:color w:val="000000"/>
          <w:kern w:val="0"/>
        </w:rPr>
        <w:t>2.1</w:t>
      </w:r>
      <w:r>
        <w:rPr>
          <w:rFonts w:ascii="TimesNewRomanPSMT" w:hAnsi="TimesNewRomanPSMT"/>
          <w:color w:val="000000"/>
          <w:kern w:val="0"/>
        </w:rPr>
        <w:t xml:space="preserve">wybór oferty </w:t>
      </w:r>
      <w:r>
        <w:rPr>
          <w:rFonts w:ascii="TimesNewRomanPS-BoldMT" w:hAnsi="TimesNewRomanPS-BoldMT"/>
          <w:b/>
          <w:color w:val="000000"/>
          <w:kern w:val="0"/>
        </w:rPr>
        <w:t>NIE BĘDZIE</w:t>
      </w:r>
      <w:r>
        <w:rPr>
          <w:rFonts w:ascii="TimesNewRomanPSMT" w:hAnsi="TimesNewRomanPSMT"/>
          <w:color w:val="000000"/>
          <w:kern w:val="0"/>
        </w:rPr>
        <w:t xml:space="preserve"> prowadzić do powstania u Zamawiającego obowiązku podatkowego o którym mowa w  art. 91 ust. 3a ustawy z dnia 29 stycznia 2004 r. Prawo zamówień publicznych (Dz. U. z 201</w:t>
      </w:r>
      <w:r w:rsidR="000A6689">
        <w:rPr>
          <w:rFonts w:ascii="TimesNewRomanPSMT" w:hAnsi="TimesNewRomanPSMT"/>
          <w:color w:val="000000"/>
          <w:kern w:val="0"/>
        </w:rPr>
        <w:t>9</w:t>
      </w:r>
      <w:r>
        <w:rPr>
          <w:rFonts w:ascii="TimesNewRomanPSMT" w:hAnsi="TimesNewRomanPSMT"/>
          <w:color w:val="000000"/>
          <w:kern w:val="0"/>
        </w:rPr>
        <w:t xml:space="preserve"> r. poz. </w:t>
      </w:r>
      <w:r w:rsidR="000A6689">
        <w:rPr>
          <w:rFonts w:ascii="TimesNewRomanPSMT" w:hAnsi="TimesNewRomanPSMT"/>
          <w:color w:val="000000"/>
          <w:kern w:val="0"/>
        </w:rPr>
        <w:t>1843</w:t>
      </w:r>
      <w:r>
        <w:rPr>
          <w:rFonts w:ascii="TimesNewRomanPSMT" w:hAnsi="TimesNewRomanPSMT"/>
          <w:color w:val="000000"/>
          <w:kern w:val="0"/>
        </w:rPr>
        <w:t xml:space="preserve">)*; </w:t>
      </w:r>
    </w:p>
    <w:p w:rsidR="009C1724" w:rsidRDefault="009C1724">
      <w:pPr>
        <w:ind w:left="795"/>
        <w:jc w:val="both"/>
        <w:rPr>
          <w:rFonts w:ascii="TimesNewRomanPSMT" w:hAnsi="TimesNewRomanPSMT"/>
          <w:color w:val="000000"/>
          <w:kern w:val="0"/>
          <w:sz w:val="20"/>
        </w:rPr>
      </w:pPr>
    </w:p>
    <w:p w:rsidR="009C1724" w:rsidRDefault="00286ABF">
      <w:pPr>
        <w:spacing w:line="276" w:lineRule="auto"/>
        <w:ind w:left="360"/>
        <w:jc w:val="both"/>
      </w:pPr>
      <w:r>
        <w:rPr>
          <w:rFonts w:ascii="TimesNewRomanPS-BoldMT" w:hAnsi="TimesNewRomanPS-BoldMT"/>
          <w:b/>
          <w:color w:val="000000"/>
          <w:kern w:val="0"/>
        </w:rPr>
        <w:t>2.2.</w:t>
      </w:r>
      <w:r>
        <w:rPr>
          <w:rFonts w:ascii="TimesNewRomanPSMT" w:hAnsi="TimesNewRomanPSMT"/>
          <w:color w:val="000000"/>
          <w:kern w:val="0"/>
        </w:rPr>
        <w:t xml:space="preserve">wybór oferty </w:t>
      </w:r>
      <w:r>
        <w:rPr>
          <w:rFonts w:ascii="TimesNewRomanPS-BoldMT" w:hAnsi="TimesNewRomanPS-BoldMT"/>
          <w:b/>
          <w:color w:val="000000"/>
          <w:kern w:val="0"/>
        </w:rPr>
        <w:t xml:space="preserve">BĘDZIE </w:t>
      </w:r>
      <w:r>
        <w:rPr>
          <w:rFonts w:ascii="TimesNewRomanPSMT" w:hAnsi="TimesNewRomanPSMT"/>
          <w:color w:val="000000"/>
          <w:kern w:val="0"/>
        </w:rPr>
        <w:t>prowadzić do powstania u Zamawiającego obowiązku podatkowego (o którym mowa w art. 91 ust. 3a ustawy z dnia 29 stycznia 2004 r. Prawo zamówień publicznych (Dz. U. z 201</w:t>
      </w:r>
      <w:r w:rsidR="000A6689">
        <w:rPr>
          <w:rFonts w:ascii="TimesNewRomanPSMT" w:hAnsi="TimesNewRomanPSMT"/>
          <w:color w:val="000000"/>
          <w:kern w:val="0"/>
        </w:rPr>
        <w:t>9</w:t>
      </w:r>
      <w:r>
        <w:rPr>
          <w:rFonts w:ascii="TimesNewRomanPSMT" w:hAnsi="TimesNewRomanPSMT"/>
          <w:color w:val="000000"/>
          <w:kern w:val="0"/>
        </w:rPr>
        <w:t xml:space="preserve"> r. poz. </w:t>
      </w:r>
      <w:r w:rsidR="000A6689">
        <w:rPr>
          <w:rFonts w:ascii="TimesNewRomanPSMT" w:hAnsi="TimesNewRomanPSMT"/>
          <w:color w:val="000000"/>
          <w:kern w:val="0"/>
        </w:rPr>
        <w:t>1843</w:t>
      </w:r>
      <w:r>
        <w:rPr>
          <w:rFonts w:ascii="TimesNewRomanPSMT" w:hAnsi="TimesNewRomanPSMT"/>
          <w:color w:val="000000"/>
          <w:kern w:val="0"/>
        </w:rPr>
        <w:t>) w odniesieniu do następujących towarów lub usług ………………………………………………………………………………………………………………..</w:t>
      </w:r>
      <w:r>
        <w:rPr>
          <w:rFonts w:ascii="TimesNewRomanPSMT" w:hAnsi="TimesNewRomanPSMT"/>
          <w:color w:val="000000"/>
          <w:kern w:val="0"/>
          <w:sz w:val="20"/>
        </w:rPr>
        <w:t xml:space="preserve"> .*</w:t>
      </w:r>
    </w:p>
    <w:p w:rsidR="009C1724" w:rsidRDefault="009C1724">
      <w:pPr>
        <w:jc w:val="both"/>
        <w:rPr>
          <w:rFonts w:ascii="TimesNewRomanPSMT" w:hAnsi="TimesNewRomanPSMT"/>
          <w:color w:val="000000"/>
          <w:kern w:val="0"/>
          <w:sz w:val="20"/>
        </w:rPr>
      </w:pPr>
    </w:p>
    <w:p w:rsidR="009C1724" w:rsidRDefault="00286ABF">
      <w:pPr>
        <w:numPr>
          <w:ilvl w:val="0"/>
          <w:numId w:val="42"/>
        </w:numPr>
        <w:tabs>
          <w:tab w:val="left" w:pos="20"/>
          <w:tab w:val="left" w:pos="357"/>
        </w:tabs>
        <w:spacing w:line="276" w:lineRule="auto"/>
        <w:ind w:left="357" w:hanging="357"/>
        <w:jc w:val="both"/>
      </w:pPr>
      <w:r>
        <w:rPr>
          <w:rFonts w:ascii="TimesNewRomanPSMT" w:hAnsi="TimesNewRomanPSMT"/>
          <w:color w:val="000000"/>
          <w:kern w:val="0"/>
        </w:rPr>
        <w:t>Obliczona cena obejmuje wszystkie czynności oraz zakres podany w SIWZ, jest ceną kompletną, jednoznaczną i ostateczną.</w:t>
      </w:r>
    </w:p>
    <w:p w:rsidR="009C1724" w:rsidRDefault="00286ABF">
      <w:pPr>
        <w:numPr>
          <w:ilvl w:val="0"/>
          <w:numId w:val="42"/>
        </w:numPr>
        <w:tabs>
          <w:tab w:val="left" w:pos="20"/>
          <w:tab w:val="left" w:pos="283"/>
        </w:tabs>
        <w:spacing w:line="276" w:lineRule="auto"/>
        <w:ind w:left="357" w:hanging="357"/>
        <w:jc w:val="both"/>
      </w:pPr>
      <w:r>
        <w:rPr>
          <w:rFonts w:ascii="TimesNewRomanPSMT" w:hAnsi="TimesNewRomanPSMT"/>
          <w:color w:val="000000"/>
          <w:kern w:val="0"/>
        </w:rPr>
        <w:t>Oświadczam/my*, że przedmiot zamówienia wykonam/my* osobiście.*</w:t>
      </w:r>
    </w:p>
    <w:p w:rsidR="009C1724" w:rsidRDefault="009C1724">
      <w:pPr>
        <w:tabs>
          <w:tab w:val="left" w:pos="283"/>
        </w:tabs>
        <w:spacing w:line="276" w:lineRule="auto"/>
        <w:ind w:left="357"/>
        <w:jc w:val="both"/>
        <w:rPr>
          <w:rFonts w:ascii="TimesNewRomanPS-BoldMT" w:hAnsi="TimesNewRomanPS-BoldMT"/>
          <w:b/>
          <w:color w:val="000000"/>
          <w:kern w:val="0"/>
        </w:rPr>
      </w:pPr>
    </w:p>
    <w:p w:rsidR="009C1724" w:rsidRDefault="00286ABF">
      <w:pPr>
        <w:numPr>
          <w:ilvl w:val="0"/>
          <w:numId w:val="43"/>
        </w:numPr>
        <w:tabs>
          <w:tab w:val="left" w:pos="20"/>
          <w:tab w:val="left" w:pos="283"/>
        </w:tabs>
        <w:spacing w:line="276" w:lineRule="auto"/>
        <w:ind w:left="357" w:hanging="357"/>
        <w:jc w:val="both"/>
      </w:pPr>
      <w:r>
        <w:rPr>
          <w:rFonts w:ascii="TimesNewRomanPSMT" w:hAnsi="TimesNewRomanPSMT"/>
          <w:color w:val="000000"/>
          <w:kern w:val="0"/>
        </w:rPr>
        <w:t>Oświadczam/my* że przedmiot zamówienia zrealizujemy z udziałem podwykonawcy/ów.*</w:t>
      </w:r>
    </w:p>
    <w:p w:rsidR="009C1724" w:rsidRDefault="009C1724">
      <w:pPr>
        <w:tabs>
          <w:tab w:val="left" w:pos="20"/>
          <w:tab w:val="left" w:pos="283"/>
        </w:tabs>
        <w:spacing w:line="276" w:lineRule="auto"/>
        <w:ind w:left="357"/>
        <w:jc w:val="both"/>
        <w:rPr>
          <w:rFonts w:ascii="TimesNewRomanPSMT" w:hAnsi="TimesNewRomanPSMT"/>
          <w:color w:val="000000"/>
          <w:kern w:val="0"/>
        </w:rPr>
      </w:pPr>
    </w:p>
    <w:p w:rsidR="009C1724" w:rsidRDefault="00286ABF">
      <w:pPr>
        <w:numPr>
          <w:ilvl w:val="0"/>
          <w:numId w:val="44"/>
        </w:numPr>
        <w:tabs>
          <w:tab w:val="left" w:pos="20"/>
          <w:tab w:val="left" w:pos="283"/>
        </w:tabs>
        <w:spacing w:line="276" w:lineRule="auto"/>
        <w:ind w:left="357" w:hanging="357"/>
      </w:pPr>
      <w:r>
        <w:rPr>
          <w:rFonts w:ascii="TimesNewRomanPSMT" w:hAnsi="TimesNewRomanPSMT"/>
          <w:color w:val="000000"/>
          <w:kern w:val="0"/>
        </w:rPr>
        <w:t xml:space="preserve">Wykaz części zamówienia, której wykonanie Wykonawca zamierza powierzyć podwykonawcy:* </w:t>
      </w:r>
    </w:p>
    <w:p w:rsidR="009C1724" w:rsidRDefault="00286ABF">
      <w:pPr>
        <w:tabs>
          <w:tab w:val="left" w:pos="357"/>
          <w:tab w:val="left" w:pos="714"/>
        </w:tabs>
        <w:ind w:left="357"/>
        <w:jc w:val="both"/>
      </w:pPr>
      <w:r>
        <w:rPr>
          <w:rFonts w:ascii="TimesNewRomanPSMT" w:hAnsi="TimesNewRomanPSMT"/>
          <w:color w:val="000000"/>
          <w:kern w:val="0"/>
          <w:sz w:val="22"/>
        </w:rPr>
        <w:t>1)…………………………………………………………………………………………</w:t>
      </w:r>
    </w:p>
    <w:p w:rsidR="009C1724" w:rsidRDefault="00286ABF">
      <w:pPr>
        <w:ind w:left="714" w:hanging="357"/>
        <w:jc w:val="both"/>
      </w:pPr>
      <w:r>
        <w:rPr>
          <w:rFonts w:ascii="TimesNewRomanPSMT" w:hAnsi="TimesNewRomanPSMT"/>
          <w:color w:val="000000"/>
          <w:kern w:val="0"/>
          <w:sz w:val="22"/>
        </w:rPr>
        <w:t>2) …………………………………………………………………………………………;</w:t>
      </w:r>
    </w:p>
    <w:p w:rsidR="009C1724" w:rsidRDefault="00286ABF">
      <w:pPr>
        <w:ind w:left="714" w:hanging="357"/>
        <w:jc w:val="both"/>
      </w:pPr>
      <w:r>
        <w:rPr>
          <w:rFonts w:ascii="TimesNewRomanPSMT" w:hAnsi="TimesNewRomanPSMT"/>
          <w:color w:val="000000"/>
          <w:kern w:val="0"/>
          <w:sz w:val="22"/>
        </w:rPr>
        <w:t>3) …………………………………………………………………………………………;</w:t>
      </w:r>
    </w:p>
    <w:p w:rsidR="009C1724" w:rsidRDefault="00286ABF">
      <w:pPr>
        <w:ind w:left="714" w:hanging="357"/>
        <w:jc w:val="both"/>
      </w:pPr>
      <w:r>
        <w:rPr>
          <w:rFonts w:ascii="TimesNewRomanPSMT" w:hAnsi="TimesNewRomanPSMT"/>
          <w:color w:val="000000"/>
          <w:kern w:val="0"/>
          <w:sz w:val="22"/>
        </w:rPr>
        <w:t>4) …………………………………………………………………………………………;</w:t>
      </w:r>
    </w:p>
    <w:p w:rsidR="009C1724" w:rsidRDefault="00286ABF">
      <w:pPr>
        <w:ind w:left="714" w:hanging="357"/>
        <w:jc w:val="both"/>
      </w:pPr>
      <w:r>
        <w:rPr>
          <w:rFonts w:ascii="TimesNewRomanPSMT" w:hAnsi="TimesNewRomanPSMT"/>
          <w:color w:val="000000"/>
          <w:kern w:val="0"/>
          <w:sz w:val="22"/>
        </w:rPr>
        <w:t>5) …………………………………………………………………………………………;</w:t>
      </w:r>
    </w:p>
    <w:p w:rsidR="009C1724" w:rsidRDefault="00286ABF">
      <w:pPr>
        <w:ind w:left="714" w:hanging="357"/>
        <w:jc w:val="both"/>
      </w:pPr>
      <w:r>
        <w:rPr>
          <w:rFonts w:ascii="TimesNewRomanPSMT" w:hAnsi="TimesNewRomanPSMT"/>
          <w:color w:val="000000"/>
          <w:kern w:val="0"/>
          <w:sz w:val="22"/>
        </w:rPr>
        <w:t>6) …………………………………………………………………………………………;</w:t>
      </w:r>
    </w:p>
    <w:p w:rsidR="009C1724" w:rsidRDefault="009C1724">
      <w:pPr>
        <w:tabs>
          <w:tab w:val="left" w:pos="283"/>
        </w:tabs>
        <w:spacing w:after="200" w:line="276" w:lineRule="auto"/>
        <w:rPr>
          <w:rFonts w:ascii="TimesNewRomanPS-BoldMT" w:hAnsi="TimesNewRomanPS-BoldMT"/>
          <w:b/>
          <w:color w:val="000000"/>
          <w:kern w:val="0"/>
          <w:sz w:val="22"/>
        </w:rPr>
      </w:pPr>
    </w:p>
    <w:p w:rsidR="009C1724" w:rsidRDefault="00286ABF">
      <w:r>
        <w:rPr>
          <w:rFonts w:ascii="TimesNewRomanPS-BoldMT" w:hAnsi="TimesNewRomanPS-BoldMT"/>
          <w:b/>
          <w:color w:val="000000"/>
          <w:kern w:val="0"/>
        </w:rPr>
        <w:t>7.</w:t>
      </w:r>
      <w:r>
        <w:rPr>
          <w:rFonts w:ascii="TimesNewRomanPSMT" w:hAnsi="TimesNewRomanPSMT"/>
          <w:color w:val="000000"/>
          <w:kern w:val="0"/>
        </w:rPr>
        <w:t xml:space="preserve"> Wykaz  firm podwykonawców.</w:t>
      </w:r>
    </w:p>
    <w:p w:rsidR="009C1724" w:rsidRDefault="00286ABF">
      <w:r>
        <w:rPr>
          <w:rFonts w:ascii="TimesNewRomanPSMT" w:hAnsi="TimesNewRomanPSMT"/>
          <w:color w:val="000000"/>
          <w:kern w:val="0"/>
          <w:sz w:val="22"/>
        </w:rPr>
        <w:t xml:space="preserve">      1) …………………………………………………………………………………………;</w:t>
      </w:r>
    </w:p>
    <w:p w:rsidR="009C1724" w:rsidRDefault="00286ABF">
      <w:r>
        <w:rPr>
          <w:rFonts w:ascii="TimesNewRomanPSMT" w:hAnsi="TimesNewRomanPSMT"/>
          <w:color w:val="000000"/>
          <w:kern w:val="0"/>
          <w:sz w:val="22"/>
        </w:rPr>
        <w:t xml:space="preserve">      2) …………………………………………………………………………………………;</w:t>
      </w:r>
    </w:p>
    <w:p w:rsidR="009C1724" w:rsidRDefault="00286ABF">
      <w:r>
        <w:rPr>
          <w:rFonts w:ascii="TimesNewRomanPSMT" w:hAnsi="TimesNewRomanPSMT"/>
          <w:color w:val="000000"/>
          <w:kern w:val="0"/>
          <w:sz w:val="22"/>
        </w:rPr>
        <w:t xml:space="preserve">      3) …………………………………………………………………………………………;</w:t>
      </w:r>
    </w:p>
    <w:p w:rsidR="009C1724" w:rsidRDefault="00286ABF">
      <w:r>
        <w:rPr>
          <w:rFonts w:ascii="TimesNewRomanPSMT" w:hAnsi="TimesNewRomanPSMT"/>
          <w:color w:val="000000"/>
          <w:kern w:val="0"/>
          <w:sz w:val="22"/>
        </w:rPr>
        <w:t xml:space="preserve">      4) …………………………………………………………………………………………;</w:t>
      </w:r>
    </w:p>
    <w:p w:rsidR="009C1724" w:rsidRDefault="00286ABF">
      <w:r>
        <w:rPr>
          <w:rFonts w:ascii="TimesNewRomanPSMT" w:hAnsi="TimesNewRomanPSMT"/>
          <w:color w:val="000000"/>
          <w:kern w:val="0"/>
          <w:sz w:val="22"/>
        </w:rPr>
        <w:t xml:space="preserve">      5) …………………………………………………………………………………………;</w:t>
      </w:r>
    </w:p>
    <w:p w:rsidR="009C1724" w:rsidRDefault="009C1724">
      <w:pPr>
        <w:tabs>
          <w:tab w:val="left" w:pos="283"/>
        </w:tabs>
        <w:spacing w:line="276" w:lineRule="auto"/>
        <w:ind w:left="357"/>
        <w:rPr>
          <w:rFonts w:ascii="TimesNewRomanPSMT" w:hAnsi="TimesNewRomanPSMT"/>
          <w:color w:val="000000"/>
          <w:kern w:val="0"/>
          <w:sz w:val="20"/>
        </w:rPr>
      </w:pPr>
    </w:p>
    <w:p w:rsidR="009C1724" w:rsidRDefault="00286ABF">
      <w:pPr>
        <w:tabs>
          <w:tab w:val="left" w:pos="283"/>
        </w:tabs>
      </w:pPr>
      <w:r>
        <w:rPr>
          <w:rFonts w:ascii="TimesNewRomanPS-BoldMT" w:hAnsi="TimesNewRomanPS-BoldMT"/>
          <w:b/>
          <w:color w:val="000000"/>
          <w:kern w:val="0"/>
        </w:rPr>
        <w:t>8.</w:t>
      </w:r>
      <w:r>
        <w:rPr>
          <w:rFonts w:ascii="TimesNewRomanPSMT" w:hAnsi="TimesNewRomanPSMT"/>
          <w:color w:val="000000"/>
          <w:kern w:val="0"/>
        </w:rPr>
        <w:t xml:space="preserve"> Załącznikami do niniejszego formularza stanowiącymi integralną część oferty są:</w:t>
      </w:r>
    </w:p>
    <w:p w:rsidR="009C1724" w:rsidRDefault="00286ABF">
      <w:pPr>
        <w:ind w:left="714" w:hanging="357"/>
        <w:jc w:val="both"/>
      </w:pPr>
      <w:r>
        <w:rPr>
          <w:rFonts w:ascii="TimesNewRomanPSMT" w:hAnsi="TimesNewRomanPSMT"/>
          <w:color w:val="000000"/>
          <w:kern w:val="0"/>
          <w:sz w:val="22"/>
        </w:rPr>
        <w:t>1) …………………………………………………………………………………………;</w:t>
      </w:r>
    </w:p>
    <w:p w:rsidR="009C1724" w:rsidRDefault="00286ABF">
      <w:pPr>
        <w:ind w:left="714" w:hanging="357"/>
        <w:jc w:val="both"/>
      </w:pPr>
      <w:r>
        <w:rPr>
          <w:rFonts w:ascii="TimesNewRomanPSMT" w:hAnsi="TimesNewRomanPSMT"/>
          <w:color w:val="000000"/>
          <w:kern w:val="0"/>
          <w:sz w:val="22"/>
        </w:rPr>
        <w:t>2) …………………………………………………………………………………………;</w:t>
      </w:r>
    </w:p>
    <w:p w:rsidR="009C1724" w:rsidRDefault="00286ABF">
      <w:pPr>
        <w:ind w:left="714" w:hanging="357"/>
        <w:jc w:val="both"/>
      </w:pPr>
      <w:r>
        <w:rPr>
          <w:rFonts w:ascii="TimesNewRomanPSMT" w:hAnsi="TimesNewRomanPSMT"/>
          <w:color w:val="000000"/>
          <w:kern w:val="0"/>
          <w:sz w:val="22"/>
        </w:rPr>
        <w:t>3) …………………………………………………………………………………………;</w:t>
      </w:r>
    </w:p>
    <w:p w:rsidR="009C1724" w:rsidRDefault="00286ABF">
      <w:pPr>
        <w:ind w:left="714" w:hanging="357"/>
        <w:jc w:val="both"/>
      </w:pPr>
      <w:r>
        <w:rPr>
          <w:rFonts w:ascii="TimesNewRomanPSMT" w:hAnsi="TimesNewRomanPSMT"/>
          <w:color w:val="000000"/>
          <w:kern w:val="0"/>
          <w:sz w:val="22"/>
        </w:rPr>
        <w:t>4) …………………………………………………………………………………………;</w:t>
      </w:r>
    </w:p>
    <w:p w:rsidR="009C1724" w:rsidRDefault="00286ABF">
      <w:pPr>
        <w:ind w:left="714" w:hanging="357"/>
        <w:jc w:val="both"/>
      </w:pPr>
      <w:r>
        <w:rPr>
          <w:rFonts w:ascii="TimesNewRomanPSMT" w:hAnsi="TimesNewRomanPSMT"/>
          <w:color w:val="000000"/>
          <w:kern w:val="0"/>
          <w:sz w:val="22"/>
        </w:rPr>
        <w:t>5) …………………………………………………………………………………………;</w:t>
      </w:r>
    </w:p>
    <w:p w:rsidR="009C1724" w:rsidRDefault="00286ABF">
      <w:pPr>
        <w:ind w:left="714" w:hanging="357"/>
        <w:jc w:val="both"/>
      </w:pPr>
      <w:r>
        <w:rPr>
          <w:rFonts w:ascii="TimesNewRomanPSMT" w:hAnsi="TimesNewRomanPSMT"/>
          <w:color w:val="000000"/>
          <w:kern w:val="0"/>
          <w:sz w:val="22"/>
        </w:rPr>
        <w:t>6) …………………………………………………………………………………………;</w:t>
      </w:r>
    </w:p>
    <w:p w:rsidR="009C1724" w:rsidRDefault="009C1724">
      <w:pPr>
        <w:ind w:left="357" w:hanging="357"/>
        <w:jc w:val="both"/>
        <w:rPr>
          <w:rFonts w:ascii="TimesNewRomanPSMT" w:hAnsi="TimesNewRomanPSMT"/>
          <w:color w:val="000000"/>
          <w:kern w:val="0"/>
          <w:sz w:val="22"/>
        </w:rPr>
      </w:pPr>
    </w:p>
    <w:p w:rsidR="009C1724" w:rsidRDefault="00286ABF">
      <w:pPr>
        <w:spacing w:line="254" w:lineRule="exact"/>
        <w:jc w:val="both"/>
      </w:pPr>
      <w:r>
        <w:rPr>
          <w:rFonts w:ascii="TimesNewRomanPS-BoldMT" w:hAnsi="TimesNewRomanPS-BoldMT"/>
          <w:b/>
          <w:color w:val="000000"/>
          <w:kern w:val="0"/>
        </w:rPr>
        <w:t>9</w:t>
      </w:r>
      <w:r>
        <w:rPr>
          <w:rFonts w:ascii="TimesNewRomanPSMT" w:hAnsi="TimesNewRomanPSMT"/>
          <w:color w:val="000000"/>
          <w:kern w:val="0"/>
        </w:rPr>
        <w:t>. Wszelką korespondencję związaną z niniejszym postępowaniem należy kierować na adres:</w:t>
      </w:r>
    </w:p>
    <w:p w:rsidR="009C1724" w:rsidRDefault="00286ABF">
      <w:pPr>
        <w:ind w:left="357" w:hanging="357"/>
      </w:pPr>
      <w:r>
        <w:rPr>
          <w:rFonts w:ascii="TimesNewRomanPSMT" w:hAnsi="TimesNewRomanPSMT"/>
          <w:color w:val="000000"/>
          <w:kern w:val="0"/>
        </w:rPr>
        <w:t>…………………….…………………………………………………………………..</w:t>
      </w:r>
    </w:p>
    <w:p w:rsidR="009C1724" w:rsidRDefault="00286ABF">
      <w:pPr>
        <w:ind w:left="357" w:hanging="357"/>
      </w:pPr>
      <w:r>
        <w:rPr>
          <w:rFonts w:ascii="TimesNewRomanPSMT" w:hAnsi="TimesNewRomanPSMT"/>
          <w:color w:val="000000"/>
          <w:kern w:val="0"/>
        </w:rPr>
        <w:t>Fax: ………………………; Tel:...................................; email………………………</w:t>
      </w:r>
    </w:p>
    <w:p w:rsidR="009C1724" w:rsidRDefault="009C1724">
      <w:pPr>
        <w:ind w:left="357" w:hanging="357"/>
        <w:rPr>
          <w:rFonts w:ascii="TimesNewRomanPSMT" w:hAnsi="TimesNewRomanPSMT"/>
          <w:color w:val="000000"/>
          <w:kern w:val="0"/>
          <w:sz w:val="20"/>
        </w:rPr>
      </w:pPr>
    </w:p>
    <w:p w:rsidR="009C1724" w:rsidRDefault="00286ABF">
      <w:pPr>
        <w:ind w:left="357" w:hanging="357"/>
        <w:jc w:val="both"/>
      </w:pPr>
      <w:r>
        <w:rPr>
          <w:rFonts w:ascii="ArialMT" w:hAnsi="ArialMT"/>
          <w:color w:val="000000"/>
          <w:kern w:val="0"/>
          <w:sz w:val="22"/>
        </w:rPr>
        <w:t xml:space="preserve">      Oświadczam, iż jako Administrator wypełniłem obowiązki informacyjne przewidziane w art. 13 lub art. RODO</w:t>
      </w:r>
      <w:r>
        <w:rPr>
          <w:rFonts w:ascii="ArialMT" w:hAnsi="ArialMT"/>
          <w:color w:val="000000"/>
          <w:kern w:val="0"/>
          <w:sz w:val="14"/>
          <w:vertAlign w:val="superscript"/>
        </w:rPr>
        <w:t>1)</w:t>
      </w:r>
      <w:r>
        <w:rPr>
          <w:rFonts w:ascii="ArialMT" w:hAnsi="ArialMT"/>
          <w:color w:val="000000"/>
          <w:kern w:val="0"/>
          <w:sz w:val="22"/>
        </w:rPr>
        <w:t xml:space="preserve"> wobec osób fizycznych, od których dane osobowe bezpośrednio lub pośrednio pozyskałem w celu ubiegania się o udzielenie zamówienia publicznego w niniejszym postępowaniu.**</w:t>
      </w:r>
    </w:p>
    <w:p w:rsidR="009C1724" w:rsidRDefault="009C1724">
      <w:pPr>
        <w:spacing w:line="276" w:lineRule="auto"/>
        <w:ind w:left="720"/>
        <w:jc w:val="both"/>
        <w:rPr>
          <w:rFonts w:ascii="ArialMT" w:hAnsi="ArialMT"/>
          <w:color w:val="000000"/>
          <w:kern w:val="0"/>
          <w:sz w:val="22"/>
        </w:rPr>
      </w:pPr>
    </w:p>
    <w:p w:rsidR="009C1724" w:rsidRDefault="00286ABF">
      <w:pPr>
        <w:ind w:left="720"/>
        <w:jc w:val="both"/>
      </w:pPr>
      <w:r>
        <w:rPr>
          <w:rFonts w:ascii="Arial-BoldMT" w:hAnsi="Arial-BoldMT"/>
          <w:b/>
          <w:color w:val="000000"/>
          <w:kern w:val="0"/>
          <w:sz w:val="22"/>
        </w:rPr>
        <w:t>dotyczy / nie dotyczy*</w:t>
      </w:r>
    </w:p>
    <w:p w:rsidR="009C1724" w:rsidRDefault="009C1724">
      <w:pPr>
        <w:ind w:left="357" w:hanging="357"/>
        <w:rPr>
          <w:rFonts w:ascii="TimesNewRomanPSMT" w:hAnsi="TimesNewRomanPSMT"/>
          <w:color w:val="000000"/>
          <w:kern w:val="0"/>
          <w:sz w:val="22"/>
        </w:rPr>
      </w:pPr>
    </w:p>
    <w:p w:rsidR="009C1724" w:rsidRDefault="00286ABF" w:rsidP="00B52149">
      <w:pPr>
        <w:spacing w:line="360" w:lineRule="auto"/>
        <w:jc w:val="both"/>
      </w:pPr>
      <w:r>
        <w:rPr>
          <w:rFonts w:ascii="TimesNewRomanPSMT" w:hAnsi="TimesNewRomanPSMT"/>
          <w:color w:val="000000"/>
          <w:kern w:val="0"/>
          <w:sz w:val="22"/>
        </w:rPr>
        <w:t xml:space="preserve">…………….……. </w:t>
      </w:r>
      <w:r>
        <w:rPr>
          <w:rFonts w:ascii="TimesNewRomanPS-ItalicMT" w:hAnsi="TimesNewRomanPS-ItalicMT"/>
          <w:i/>
          <w:color w:val="000000"/>
          <w:kern w:val="0"/>
          <w:sz w:val="22"/>
        </w:rPr>
        <w:t xml:space="preserve">(miejscowość), </w:t>
      </w:r>
      <w:r>
        <w:rPr>
          <w:rFonts w:ascii="TimesNewRomanPSMT" w:hAnsi="TimesNewRomanPSMT"/>
          <w:color w:val="000000"/>
          <w:kern w:val="0"/>
          <w:sz w:val="22"/>
        </w:rPr>
        <w:t xml:space="preserve">dnia …………………. r. </w:t>
      </w:r>
    </w:p>
    <w:p w:rsidR="009C1724" w:rsidRDefault="009C1724">
      <w:pPr>
        <w:spacing w:line="360" w:lineRule="auto"/>
        <w:jc w:val="both"/>
        <w:rPr>
          <w:rFonts w:ascii="TimesNewRomanPSMT" w:hAnsi="TimesNewRomanPSMT"/>
          <w:color w:val="000000"/>
          <w:kern w:val="0"/>
          <w:sz w:val="22"/>
        </w:rPr>
      </w:pPr>
    </w:p>
    <w:p w:rsidR="009C1724" w:rsidRDefault="00286ABF">
      <w:pPr>
        <w:spacing w:line="360" w:lineRule="auto"/>
        <w:jc w:val="both"/>
      </w:pP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t>…………………………………………</w:t>
      </w:r>
    </w:p>
    <w:p w:rsidR="009C1724" w:rsidRDefault="009C1724">
      <w:pPr>
        <w:spacing w:line="360" w:lineRule="auto"/>
        <w:ind w:left="5664" w:firstLine="708"/>
        <w:jc w:val="both"/>
        <w:rPr>
          <w:rFonts w:ascii="TimesNewRomanPS-ItalicMT" w:hAnsi="TimesNewRomanPS-ItalicMT"/>
          <w:i/>
          <w:color w:val="000000"/>
          <w:kern w:val="0"/>
          <w:sz w:val="20"/>
        </w:rPr>
      </w:pPr>
    </w:p>
    <w:p w:rsidR="009C1724" w:rsidRDefault="00286ABF">
      <w:pPr>
        <w:spacing w:line="360" w:lineRule="auto"/>
        <w:ind w:left="5664" w:firstLine="708"/>
        <w:jc w:val="both"/>
      </w:pPr>
      <w:r>
        <w:rPr>
          <w:rFonts w:ascii="TimesNewRomanPS-ItalicMT" w:hAnsi="TimesNewRomanPS-ItalicMT"/>
          <w:i/>
          <w:color w:val="000000"/>
          <w:kern w:val="0"/>
          <w:sz w:val="20"/>
        </w:rPr>
        <w:t>(podpis)</w:t>
      </w:r>
    </w:p>
    <w:p w:rsidR="009C1724" w:rsidRDefault="00286ABF">
      <w:pPr>
        <w:tabs>
          <w:tab w:val="left" w:pos="720"/>
        </w:tabs>
      </w:pPr>
      <w:r>
        <w:rPr>
          <w:rFonts w:ascii="TimesNewRomanPSMT" w:hAnsi="TimesNewRomanPSMT"/>
          <w:color w:val="000000"/>
          <w:kern w:val="0"/>
          <w:sz w:val="20"/>
        </w:rPr>
        <w:t>*niepotrzebne skreślić</w:t>
      </w:r>
    </w:p>
    <w:p w:rsidR="009C1724" w:rsidRDefault="009C1724">
      <w:pP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3C558A" w:rsidRDefault="003C558A">
      <w:pPr>
        <w:jc w:val="center"/>
        <w:rPr>
          <w:rFonts w:ascii="TimesNewRomanPS-BoldMT" w:hAnsi="TimesNewRomanPS-BoldMT"/>
          <w:b/>
          <w:color w:val="000000"/>
          <w:kern w:val="0"/>
          <w:sz w:val="20"/>
        </w:rPr>
      </w:pPr>
    </w:p>
    <w:p w:rsidR="003C558A" w:rsidRDefault="003C558A">
      <w:pPr>
        <w:jc w:val="center"/>
        <w:rPr>
          <w:rFonts w:ascii="TimesNewRomanPS-BoldMT" w:hAnsi="TimesNewRomanPS-BoldMT"/>
          <w:b/>
          <w:color w:val="000000"/>
          <w:kern w:val="0"/>
          <w:sz w:val="20"/>
        </w:rPr>
      </w:pPr>
    </w:p>
    <w:p w:rsidR="003C558A" w:rsidRDefault="003C558A">
      <w:pPr>
        <w:jc w:val="center"/>
        <w:rPr>
          <w:rFonts w:ascii="TimesNewRomanPS-BoldMT" w:hAnsi="TimesNewRomanPS-BoldMT"/>
          <w:b/>
          <w:color w:val="000000"/>
          <w:kern w:val="0"/>
          <w:sz w:val="20"/>
        </w:rPr>
      </w:pPr>
    </w:p>
    <w:p w:rsidR="003C558A" w:rsidRDefault="003C558A">
      <w:pPr>
        <w:jc w:val="center"/>
        <w:rPr>
          <w:rFonts w:ascii="TimesNewRomanPS-BoldMT" w:hAnsi="TimesNewRomanPS-BoldMT"/>
          <w:b/>
          <w:color w:val="000000"/>
          <w:kern w:val="0"/>
          <w:sz w:val="20"/>
        </w:rPr>
      </w:pPr>
    </w:p>
    <w:p w:rsidR="003C558A" w:rsidRDefault="003C558A">
      <w:pPr>
        <w:jc w:val="center"/>
        <w:rPr>
          <w:rFonts w:ascii="TimesNewRomanPS-BoldMT" w:hAnsi="TimesNewRomanPS-BoldMT"/>
          <w:b/>
          <w:color w:val="000000"/>
          <w:kern w:val="0"/>
          <w:sz w:val="20"/>
        </w:rPr>
      </w:pPr>
    </w:p>
    <w:p w:rsidR="009C1724" w:rsidRDefault="00286ABF">
      <w:pPr>
        <w:jc w:val="center"/>
      </w:pPr>
      <w:r>
        <w:rPr>
          <w:rFonts w:ascii="TimesNewRomanPS-BoldMT" w:hAnsi="TimesNewRomanPS-BoldMT"/>
          <w:b/>
          <w:color w:val="000000"/>
          <w:kern w:val="0"/>
          <w:sz w:val="20"/>
        </w:rPr>
        <w:t>Załącznik nr 2</w:t>
      </w:r>
    </w:p>
    <w:p w:rsidR="009C1724" w:rsidRDefault="00286ABF">
      <w:r>
        <w:rPr>
          <w:rFonts w:ascii="TimesNewRomanPS-BoldMT" w:hAnsi="TimesNewRomanPS-BoldMT"/>
          <w:b/>
          <w:color w:val="000000"/>
          <w:kern w:val="0"/>
          <w:sz w:val="20"/>
        </w:rPr>
        <w:t>Zamawiający:</w:t>
      </w:r>
    </w:p>
    <w:p w:rsidR="009C1724" w:rsidRDefault="00286ABF">
      <w:pPr>
        <w:jc w:val="center"/>
      </w:pPr>
      <w:r>
        <w:rPr>
          <w:rFonts w:ascii="TimesNewRomanPS-BoldMT" w:hAnsi="TimesNewRomanPS-BoldMT"/>
          <w:b/>
          <w:color w:val="000000"/>
          <w:kern w:val="0"/>
          <w:sz w:val="20"/>
        </w:rPr>
        <w:t xml:space="preserve">GMINA PIĄTEK, ul. Rynek 16, 99-120 Piątek </w:t>
      </w:r>
    </w:p>
    <w:p w:rsidR="009C1724" w:rsidRDefault="009C1724">
      <w:pPr>
        <w:ind w:firstLine="540"/>
        <w:jc w:val="both"/>
        <w:rPr>
          <w:rFonts w:ascii="TimesNewRomanPSMT" w:hAnsi="TimesNewRomanPSMT"/>
          <w:color w:val="000000"/>
          <w:kern w:val="0"/>
          <w:sz w:val="20"/>
        </w:rPr>
      </w:pPr>
    </w:p>
    <w:p w:rsidR="009C1724" w:rsidRDefault="00286ABF">
      <w:r>
        <w:rPr>
          <w:rFonts w:ascii="TimesNewRomanPS-BoldMT" w:hAnsi="TimesNewRomanPS-BoldMT"/>
          <w:b/>
          <w:color w:val="000000"/>
          <w:kern w:val="0"/>
          <w:sz w:val="20"/>
        </w:rPr>
        <w:t>Wykonawca:</w:t>
      </w:r>
    </w:p>
    <w:p w:rsidR="009C1724" w:rsidRDefault="009C1724">
      <w:pPr>
        <w:rPr>
          <w:rFonts w:ascii="TimesNewRomanPS-BoldMT" w:hAnsi="TimesNewRomanPS-BoldMT"/>
          <w:b/>
          <w:color w:val="000000"/>
          <w:kern w:val="0"/>
          <w:sz w:val="20"/>
        </w:rPr>
      </w:pPr>
    </w:p>
    <w:p w:rsidR="009C1724" w:rsidRDefault="00286ABF">
      <w:pPr>
        <w:ind w:right="4395"/>
      </w:pPr>
      <w:r>
        <w:rPr>
          <w:rFonts w:ascii="TimesNewRomanPSMT" w:hAnsi="TimesNewRomanPSMT"/>
          <w:color w:val="000000"/>
          <w:kern w:val="0"/>
          <w:sz w:val="20"/>
        </w:rPr>
        <w:t>………………………………………</w:t>
      </w:r>
    </w:p>
    <w:p w:rsidR="009C1724" w:rsidRDefault="009C1724">
      <w:pPr>
        <w:ind w:right="4395"/>
        <w:rPr>
          <w:rFonts w:ascii="TimesNewRomanPSMT" w:hAnsi="TimesNewRomanPSMT"/>
          <w:color w:val="000000"/>
          <w:kern w:val="0"/>
          <w:sz w:val="20"/>
        </w:rPr>
      </w:pPr>
    </w:p>
    <w:p w:rsidR="009C1724" w:rsidRDefault="00286ABF">
      <w:pPr>
        <w:ind w:right="4395"/>
      </w:pPr>
      <w:r>
        <w:rPr>
          <w:rFonts w:ascii="TimesNewRomanPSMT" w:hAnsi="TimesNewRomanPSMT"/>
          <w:color w:val="000000"/>
          <w:kern w:val="0"/>
          <w:sz w:val="20"/>
        </w:rPr>
        <w:t>………………………………………</w:t>
      </w:r>
    </w:p>
    <w:p w:rsidR="009C1724" w:rsidRDefault="00286ABF">
      <w:pPr>
        <w:ind w:right="4394"/>
      </w:pPr>
      <w:r>
        <w:rPr>
          <w:rFonts w:ascii="TimesNewRomanPS-ItalicMT" w:hAnsi="TimesNewRomanPS-ItalicMT"/>
          <w:i/>
          <w:color w:val="000000"/>
          <w:kern w:val="0"/>
          <w:sz w:val="20"/>
        </w:rPr>
        <w:t>(pełna nazwa/firma, adres, w zależności od podmiotu: NIP/REGON, KRS/CEiDG)</w:t>
      </w:r>
    </w:p>
    <w:p w:rsidR="009C1724" w:rsidRDefault="00286ABF">
      <w:r>
        <w:rPr>
          <w:rFonts w:ascii="TimesNewRomanPSMT" w:hAnsi="TimesNewRomanPSMT"/>
          <w:color w:val="000000"/>
          <w:kern w:val="0"/>
          <w:sz w:val="20"/>
          <w:u w:val="single"/>
        </w:rPr>
        <w:t>reprezentowany przez:</w:t>
      </w:r>
    </w:p>
    <w:p w:rsidR="009C1724" w:rsidRDefault="009C1724">
      <w:pPr>
        <w:rPr>
          <w:rFonts w:ascii="TimesNewRomanPSMT" w:hAnsi="TimesNewRomanPSMT"/>
          <w:color w:val="000000"/>
          <w:kern w:val="0"/>
          <w:sz w:val="20"/>
          <w:u w:val="single"/>
        </w:rPr>
      </w:pPr>
    </w:p>
    <w:p w:rsidR="009C1724" w:rsidRDefault="00286ABF">
      <w:pPr>
        <w:ind w:right="4395"/>
      </w:pPr>
      <w:r>
        <w:rPr>
          <w:rFonts w:ascii="TimesNewRomanPSMT" w:hAnsi="TimesNewRomanPSMT"/>
          <w:color w:val="000000"/>
          <w:kern w:val="0"/>
          <w:sz w:val="20"/>
        </w:rPr>
        <w:t>………………………………………</w:t>
      </w:r>
    </w:p>
    <w:p w:rsidR="009C1724" w:rsidRDefault="009C1724">
      <w:pPr>
        <w:ind w:right="4395"/>
        <w:rPr>
          <w:rFonts w:ascii="TimesNewRomanPSMT" w:hAnsi="TimesNewRomanPSMT"/>
          <w:color w:val="000000"/>
          <w:kern w:val="0"/>
          <w:sz w:val="20"/>
        </w:rPr>
      </w:pPr>
    </w:p>
    <w:p w:rsidR="009C1724" w:rsidRDefault="00286ABF">
      <w:pPr>
        <w:ind w:right="4395"/>
      </w:pPr>
      <w:r>
        <w:rPr>
          <w:rFonts w:ascii="TimesNewRomanPSMT" w:hAnsi="TimesNewRomanPSMT"/>
          <w:color w:val="000000"/>
          <w:kern w:val="0"/>
          <w:sz w:val="20"/>
        </w:rPr>
        <w:t>………………………………………</w:t>
      </w:r>
    </w:p>
    <w:p w:rsidR="009C1724" w:rsidRDefault="00286ABF">
      <w:pPr>
        <w:ind w:right="4394"/>
      </w:pPr>
      <w:r>
        <w:rPr>
          <w:rFonts w:ascii="TimesNewRomanPS-ItalicMT" w:hAnsi="TimesNewRomanPS-ItalicMT"/>
          <w:i/>
          <w:color w:val="000000"/>
          <w:kern w:val="0"/>
          <w:sz w:val="20"/>
        </w:rPr>
        <w:t>(imię, nazwisko, stanowisko/podstawa do reprezentacji)</w:t>
      </w:r>
    </w:p>
    <w:p w:rsidR="009C1724" w:rsidRDefault="00286ABF">
      <w:pPr>
        <w:spacing w:after="120" w:line="276" w:lineRule="auto"/>
        <w:jc w:val="center"/>
      </w:pPr>
      <w:r>
        <w:rPr>
          <w:rFonts w:ascii="TimesNewRomanPS-BoldMT" w:hAnsi="TimesNewRomanPS-BoldMT"/>
          <w:b/>
          <w:color w:val="000000"/>
          <w:kern w:val="0"/>
          <w:sz w:val="20"/>
          <w:u w:val="single"/>
        </w:rPr>
        <w:t xml:space="preserve">Oświadczenie wykonawcy </w:t>
      </w:r>
    </w:p>
    <w:p w:rsidR="009C1724" w:rsidRDefault="00286ABF">
      <w:pPr>
        <w:jc w:val="center"/>
      </w:pPr>
      <w:r>
        <w:rPr>
          <w:rFonts w:ascii="TimesNewRomanPS-BoldMT" w:hAnsi="TimesNewRomanPS-BoldMT"/>
          <w:b/>
          <w:color w:val="000000"/>
          <w:kern w:val="0"/>
          <w:sz w:val="20"/>
        </w:rPr>
        <w:t xml:space="preserve">składane na podstawie art. 25a ust. 1 ustawy z dnia 29 stycznia 2004 r. </w:t>
      </w:r>
    </w:p>
    <w:p w:rsidR="009C1724" w:rsidRDefault="00286ABF">
      <w:pPr>
        <w:spacing w:after="120"/>
        <w:jc w:val="center"/>
      </w:pPr>
      <w:r>
        <w:rPr>
          <w:rFonts w:ascii="TimesNewRomanPS-BoldMT" w:hAnsi="TimesNewRomanPS-BoldMT"/>
          <w:b/>
          <w:color w:val="000000"/>
          <w:kern w:val="0"/>
          <w:sz w:val="20"/>
        </w:rPr>
        <w:t xml:space="preserve"> Prawo zamówień publicznych (dalej jako: ustawa Pzp), </w:t>
      </w:r>
    </w:p>
    <w:p w:rsidR="009C1724" w:rsidRDefault="00286ABF">
      <w:pPr>
        <w:spacing w:line="360" w:lineRule="auto"/>
        <w:jc w:val="center"/>
      </w:pPr>
      <w:r>
        <w:rPr>
          <w:rFonts w:ascii="TimesNewRomanPS-BoldMT" w:hAnsi="TimesNewRomanPS-BoldMT"/>
          <w:b/>
          <w:color w:val="000000"/>
          <w:kern w:val="0"/>
          <w:sz w:val="20"/>
          <w:u w:val="single"/>
        </w:rPr>
        <w:t>DOTYCZĄCE PRZESŁANEK WYKLUCZENIA Z POSTĘPOWANIA</w:t>
      </w:r>
    </w:p>
    <w:p w:rsidR="009C1724" w:rsidRDefault="009C1724">
      <w:pPr>
        <w:spacing w:line="360" w:lineRule="auto"/>
        <w:jc w:val="both"/>
        <w:rPr>
          <w:rFonts w:ascii="TimesNewRomanPSMT" w:hAnsi="TimesNewRomanPSMT"/>
          <w:color w:val="000000"/>
          <w:kern w:val="0"/>
          <w:sz w:val="20"/>
        </w:rPr>
      </w:pPr>
    </w:p>
    <w:p w:rsidR="009C1724" w:rsidRDefault="00286ABF">
      <w:pPr>
        <w:jc w:val="both"/>
      </w:pPr>
      <w:r>
        <w:rPr>
          <w:rFonts w:ascii="TimesNewRomanPSMT" w:hAnsi="TimesNewRomanPSMT"/>
          <w:color w:val="000000"/>
          <w:kern w:val="0"/>
          <w:sz w:val="20"/>
        </w:rPr>
        <w:t xml:space="preserve">Na potrzeby postępowania o udzielenie zamówienia publicznego pn. </w:t>
      </w:r>
      <w:r>
        <w:rPr>
          <w:rFonts w:ascii="TimesNewRomanPS-BoldMT" w:hAnsi="TimesNewRomanPS-BoldMT"/>
          <w:b/>
          <w:color w:val="000000"/>
          <w:kern w:val="0"/>
          <w:sz w:val="20"/>
        </w:rPr>
        <w:t>„Sukcesywna dostawa oleju opałowego lekkiego dla Gminy Piątek”</w:t>
      </w:r>
      <w:r>
        <w:rPr>
          <w:rFonts w:ascii="TimesNewRomanPSMT" w:hAnsi="TimesNewRomanPSMT"/>
          <w:color w:val="000000"/>
          <w:kern w:val="0"/>
          <w:sz w:val="20"/>
        </w:rPr>
        <w:t>, prowadzonego przez Gminę Piątek, oświadczam, co następuje:</w:t>
      </w:r>
    </w:p>
    <w:p w:rsidR="009C1724" w:rsidRDefault="009C1724">
      <w:pPr>
        <w:spacing w:line="276" w:lineRule="auto"/>
        <w:jc w:val="both"/>
        <w:rPr>
          <w:rFonts w:ascii="TimesNewRomanPSMT" w:hAnsi="TimesNewRomanPSMT"/>
          <w:color w:val="000000"/>
          <w:kern w:val="0"/>
          <w:sz w:val="20"/>
        </w:rPr>
      </w:pPr>
    </w:p>
    <w:p w:rsidR="009C1724" w:rsidRDefault="00286ABF">
      <w:pPr>
        <w:spacing w:line="276" w:lineRule="auto"/>
        <w:jc w:val="center"/>
      </w:pPr>
      <w:r>
        <w:rPr>
          <w:rFonts w:ascii="TimesNewRomanPS-BoldMT" w:hAnsi="TimesNewRomanPS-BoldMT"/>
          <w:b/>
          <w:color w:val="000000"/>
          <w:kern w:val="0"/>
          <w:sz w:val="20"/>
        </w:rPr>
        <w:t>OŚWIADCZENIA DOTYCZĄCE WYKONAWCY:</w:t>
      </w:r>
    </w:p>
    <w:p w:rsidR="009C1724" w:rsidRDefault="009C1724">
      <w:pPr>
        <w:ind w:left="720"/>
        <w:jc w:val="both"/>
        <w:rPr>
          <w:rFonts w:ascii="TimesNewRomanPSMT" w:hAnsi="TimesNewRomanPSMT"/>
          <w:color w:val="000000"/>
          <w:kern w:val="0"/>
          <w:sz w:val="20"/>
        </w:rPr>
      </w:pPr>
    </w:p>
    <w:p w:rsidR="009C1724" w:rsidRDefault="00286ABF">
      <w:pPr>
        <w:numPr>
          <w:ilvl w:val="1"/>
          <w:numId w:val="45"/>
        </w:numPr>
        <w:tabs>
          <w:tab w:val="left" w:pos="720"/>
          <w:tab w:val="left" w:pos="1080"/>
        </w:tabs>
        <w:ind w:left="1080" w:hanging="1080"/>
        <w:jc w:val="both"/>
      </w:pPr>
      <w:r>
        <w:rPr>
          <w:rFonts w:ascii="TimesNewRomanPSMT" w:hAnsi="TimesNewRomanPSMT"/>
          <w:color w:val="000000"/>
          <w:kern w:val="0"/>
          <w:sz w:val="20"/>
        </w:rPr>
        <w:t xml:space="preserve">Oświadczam, że nie podlegam wykluczeniu z postępowania na podstawie </w:t>
      </w:r>
      <w:r>
        <w:rPr>
          <w:rFonts w:ascii="Times-Roman" w:hAnsi="Times-Roman"/>
          <w:color w:val="000000"/>
          <w:kern w:val="0"/>
          <w:sz w:val="20"/>
        </w:rPr>
        <w:t> </w:t>
      </w:r>
      <w:r>
        <w:rPr>
          <w:rFonts w:ascii="TimesNewRomanPSMT" w:hAnsi="TimesNewRomanPSMT"/>
          <w:color w:val="000000"/>
          <w:kern w:val="0"/>
          <w:sz w:val="20"/>
        </w:rPr>
        <w:t>art. 24 ust 1 pkt 12-23 ustawy Pzp.</w:t>
      </w:r>
    </w:p>
    <w:p w:rsidR="009C1724" w:rsidRDefault="00286ABF">
      <w:pPr>
        <w:numPr>
          <w:ilvl w:val="1"/>
          <w:numId w:val="45"/>
        </w:numPr>
        <w:tabs>
          <w:tab w:val="left" w:pos="720"/>
          <w:tab w:val="left" w:pos="1080"/>
        </w:tabs>
        <w:ind w:left="1080" w:hanging="1080"/>
        <w:jc w:val="both"/>
      </w:pPr>
      <w:r>
        <w:rPr>
          <w:rFonts w:ascii="TimesNewRomanPSMT" w:hAnsi="TimesNewRomanPSMT"/>
          <w:color w:val="000000"/>
          <w:kern w:val="0"/>
          <w:sz w:val="20"/>
        </w:rPr>
        <w:t>Oświadczam, że nie podlegam wykluczeniu z postępowania na podstawie  art. 24 ust. 5 ustawy Pzp.</w:t>
      </w:r>
    </w:p>
    <w:p w:rsidR="009C1724" w:rsidRDefault="009C1724">
      <w:pPr>
        <w:spacing w:line="276" w:lineRule="auto"/>
        <w:ind w:left="720"/>
        <w:jc w:val="both"/>
        <w:rPr>
          <w:rFonts w:ascii="TimesNewRomanPSMT" w:hAnsi="TimesNewRomanPSMT"/>
          <w:color w:val="000000"/>
          <w:kern w:val="0"/>
          <w:sz w:val="20"/>
        </w:rPr>
      </w:pPr>
    </w:p>
    <w:p w:rsidR="009C1724" w:rsidRDefault="00286ABF">
      <w:pPr>
        <w:spacing w:line="276" w:lineRule="auto"/>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spacing w:line="276" w:lineRule="auto"/>
        <w:ind w:left="2836" w:firstLine="709"/>
        <w:jc w:val="both"/>
        <w:rPr>
          <w:rFonts w:ascii="TimesNewRomanPSMT" w:hAnsi="TimesNewRomanPSMT"/>
          <w:color w:val="000000"/>
          <w:kern w:val="0"/>
          <w:sz w:val="20"/>
        </w:rPr>
      </w:pPr>
    </w:p>
    <w:p w:rsidR="009C1724" w:rsidRDefault="00286ABF">
      <w:pPr>
        <w:spacing w:line="276" w:lineRule="auto"/>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p>
    <w:p w:rsidR="009C1724" w:rsidRDefault="00286ABF">
      <w:pPr>
        <w:spacing w:line="360" w:lineRule="auto"/>
        <w:ind w:left="5664" w:firstLine="708"/>
        <w:jc w:val="both"/>
      </w:pPr>
      <w:r>
        <w:rPr>
          <w:rFonts w:ascii="TimesNewRomanPS-ItalicMT" w:hAnsi="TimesNewRomanPS-ItalicMT"/>
          <w:i/>
          <w:color w:val="000000"/>
          <w:kern w:val="0"/>
          <w:sz w:val="20"/>
        </w:rPr>
        <w:t>(podpis)</w:t>
      </w:r>
    </w:p>
    <w:p w:rsidR="009C1724" w:rsidRDefault="00286ABF">
      <w:pPr>
        <w:spacing w:line="276" w:lineRule="auto"/>
        <w:jc w:val="both"/>
      </w:pPr>
      <w:r>
        <w:rPr>
          <w:rFonts w:ascii="TimesNewRomanPSMT" w:hAnsi="TimesNewRomanPSMT"/>
          <w:color w:val="000000"/>
          <w:kern w:val="0"/>
          <w:sz w:val="20"/>
        </w:rPr>
        <w:t xml:space="preserve">Oświadczam, że zachodzą w stosunku do mnie podstawy wykluczenia z postępowania na podstawie art. …………. ustawy Pzp </w:t>
      </w:r>
      <w:r>
        <w:rPr>
          <w:rFonts w:ascii="TimesNewRomanPS-ItalicMT" w:hAnsi="TimesNewRomanPS-ItalicMT"/>
          <w:i/>
          <w:color w:val="000000"/>
          <w:kern w:val="0"/>
          <w:sz w:val="20"/>
        </w:rPr>
        <w:t>(podać mającą zastosowanie podstawę wykluczenia spośród wymienionych w art. 24 ust. 1 pkt 13-14, 16-20 lub art. 24 ust. 5 ustawy Pzp).</w:t>
      </w:r>
      <w:r>
        <w:rPr>
          <w:rFonts w:ascii="TimesNewRomanPSMT" w:hAnsi="TimesNewRomanPSMT"/>
          <w:color w:val="000000"/>
          <w:kern w:val="0"/>
          <w:sz w:val="20"/>
        </w:rPr>
        <w:t xml:space="preserve"> Jednocześnie oświadczam, że w związku z ww. okolicznością, na podstawie art. 24 ust. 8 ustawy Pzp podjąłem następujące środki naprawcze: ………………………………………………………………………………………………………………..</w:t>
      </w:r>
    </w:p>
    <w:p w:rsidR="009C1724" w:rsidRDefault="009C1724">
      <w:pPr>
        <w:spacing w:line="360" w:lineRule="auto"/>
        <w:ind w:left="2836" w:firstLine="709"/>
        <w:jc w:val="both"/>
        <w:rPr>
          <w:rFonts w:ascii="TimesNewRomanPSMT" w:hAnsi="TimesNewRomanPSMT"/>
          <w:color w:val="000000"/>
          <w:kern w:val="0"/>
          <w:sz w:val="20"/>
        </w:rPr>
      </w:pPr>
    </w:p>
    <w:p w:rsidR="009C1724" w:rsidRDefault="00286ABF">
      <w:pPr>
        <w:spacing w:line="360" w:lineRule="auto"/>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r>
        <w:rPr>
          <w:rFonts w:ascii="TimesNewRomanPS-ItalicMT" w:hAnsi="TimesNewRomanPS-ItalicMT"/>
          <w:i/>
          <w:color w:val="000000"/>
          <w:kern w:val="0"/>
          <w:sz w:val="20"/>
        </w:rPr>
        <w:t>(podpis)</w:t>
      </w:r>
    </w:p>
    <w:p w:rsidR="009C1724" w:rsidRDefault="00286ABF">
      <w:pPr>
        <w:spacing w:line="276" w:lineRule="auto"/>
        <w:jc w:val="center"/>
      </w:pPr>
      <w:r>
        <w:rPr>
          <w:rFonts w:ascii="TimesNewRomanPS-BoldMT" w:hAnsi="TimesNewRomanPS-BoldMT"/>
          <w:b/>
          <w:color w:val="000000"/>
          <w:kern w:val="0"/>
          <w:sz w:val="20"/>
        </w:rPr>
        <w:t>OŚWIADCZENIE DOTYCZĄCE PODMIOTU, NA KTÓREGO ZASOBY</w:t>
      </w:r>
    </w:p>
    <w:p w:rsidR="009C1724" w:rsidRDefault="00286ABF">
      <w:pPr>
        <w:spacing w:line="276" w:lineRule="auto"/>
        <w:jc w:val="center"/>
      </w:pPr>
      <w:r>
        <w:rPr>
          <w:rFonts w:ascii="TimesNewRomanPS-BoldMT" w:hAnsi="TimesNewRomanPS-BoldMT"/>
          <w:b/>
          <w:color w:val="000000"/>
          <w:kern w:val="0"/>
          <w:sz w:val="20"/>
        </w:rPr>
        <w:t xml:space="preserve"> POWOŁUJE SIĘ WYKONAWCA:</w:t>
      </w:r>
    </w:p>
    <w:p w:rsidR="009C1724" w:rsidRDefault="009C1724">
      <w:pPr>
        <w:spacing w:line="276" w:lineRule="auto"/>
        <w:jc w:val="both"/>
        <w:rPr>
          <w:rFonts w:ascii="TimesNewRomanPS-BoldMT" w:hAnsi="TimesNewRomanPS-BoldMT"/>
          <w:b/>
          <w:color w:val="000000"/>
          <w:kern w:val="0"/>
          <w:sz w:val="20"/>
        </w:rPr>
      </w:pPr>
    </w:p>
    <w:p w:rsidR="009C1724" w:rsidRDefault="00286ABF">
      <w:pPr>
        <w:spacing w:line="276" w:lineRule="auto"/>
        <w:jc w:val="both"/>
      </w:pPr>
      <w:r>
        <w:rPr>
          <w:rFonts w:ascii="TimesNewRomanPSMT" w:hAnsi="TimesNewRomanPSMT"/>
          <w:color w:val="000000"/>
          <w:kern w:val="0"/>
          <w:sz w:val="20"/>
        </w:rPr>
        <w:t xml:space="preserve">Oświadczam, że następujący/e podmiot/y, na którego/ych zasoby powołuję się w niniejszym postępowaniu, tj.: …………………………………………………………………….……………………… </w:t>
      </w:r>
      <w:r>
        <w:rPr>
          <w:rFonts w:ascii="TimesNewRomanPS-ItalicMT" w:hAnsi="TimesNewRomanPS-ItalicMT"/>
          <w:i/>
          <w:color w:val="000000"/>
          <w:kern w:val="0"/>
          <w:sz w:val="20"/>
        </w:rPr>
        <w:t xml:space="preserve">(podać pełną nazwę/firmę, adres, a także w zależności od podmiotu: NIP/PESEL, KRS/CEiDG) </w:t>
      </w:r>
      <w:r>
        <w:rPr>
          <w:rFonts w:ascii="TimesNewRomanPSMT" w:hAnsi="TimesNewRomanPSMT"/>
          <w:color w:val="000000"/>
          <w:kern w:val="0"/>
          <w:sz w:val="20"/>
        </w:rPr>
        <w:t>nie podlega/ją wykluczeniu z postępowania o udzielenie zamówienia.</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p>
    <w:p w:rsidR="009C1724" w:rsidRDefault="00286ABF">
      <w:pPr>
        <w:spacing w:line="360" w:lineRule="auto"/>
        <w:ind w:left="5664" w:firstLine="708"/>
        <w:jc w:val="both"/>
      </w:pPr>
      <w:r>
        <w:rPr>
          <w:rFonts w:ascii="TimesNewRomanPS-ItalicMT" w:hAnsi="TimesNewRomanPS-ItalicMT"/>
          <w:i/>
          <w:color w:val="000000"/>
          <w:kern w:val="0"/>
          <w:sz w:val="20"/>
        </w:rPr>
        <w:t>(podpis)</w:t>
      </w:r>
    </w:p>
    <w:p w:rsidR="009C1724" w:rsidRDefault="009C1724">
      <w:pPr>
        <w:spacing w:line="360" w:lineRule="auto"/>
        <w:jc w:val="both"/>
        <w:rPr>
          <w:rFonts w:ascii="TimesNewRomanPS-BoldMT" w:hAnsi="TimesNewRomanPS-BoldMT"/>
          <w:b/>
          <w:color w:val="000000"/>
          <w:kern w:val="0"/>
          <w:sz w:val="20"/>
        </w:rPr>
      </w:pPr>
    </w:p>
    <w:p w:rsidR="009C1724" w:rsidRDefault="00286ABF">
      <w:pPr>
        <w:spacing w:line="276" w:lineRule="auto"/>
        <w:jc w:val="both"/>
      </w:pPr>
      <w:r>
        <w:rPr>
          <w:rFonts w:ascii="TimesNewRomanPS-ItalicMT" w:hAnsi="TimesNewRomanPS-ItalicMT"/>
          <w:i/>
          <w:color w:val="000000"/>
          <w:kern w:val="0"/>
          <w:sz w:val="20"/>
        </w:rPr>
        <w:t>[UWAGA: zastosować tylko wtedy, gdy zamawiający przewidział możliwość, o której mowa w art. 25a ust. 5 pkt 2 ustawy Pzp]</w:t>
      </w:r>
    </w:p>
    <w:p w:rsidR="009C1724" w:rsidRDefault="00286ABF">
      <w:pPr>
        <w:spacing w:line="276" w:lineRule="auto"/>
        <w:jc w:val="center"/>
      </w:pPr>
      <w:r>
        <w:rPr>
          <w:rFonts w:ascii="TimesNewRomanPS-BoldMT" w:hAnsi="TimesNewRomanPS-BoldMT"/>
          <w:b/>
          <w:color w:val="000000"/>
          <w:kern w:val="0"/>
          <w:sz w:val="20"/>
        </w:rPr>
        <w:t xml:space="preserve">OŚWIADCZENIE DOTYCZĄCE PODWYKONAWCY NIEBĘDĄCEGO PODMIOTEM, </w:t>
      </w:r>
    </w:p>
    <w:p w:rsidR="009C1724" w:rsidRDefault="00286ABF">
      <w:pPr>
        <w:spacing w:line="276" w:lineRule="auto"/>
        <w:jc w:val="center"/>
      </w:pPr>
      <w:r>
        <w:rPr>
          <w:rFonts w:ascii="TimesNewRomanPS-BoldMT" w:hAnsi="TimesNewRomanPS-BoldMT"/>
          <w:b/>
          <w:color w:val="000000"/>
          <w:kern w:val="0"/>
          <w:sz w:val="20"/>
        </w:rPr>
        <w:t>NA KTÓREGO ZASOBY POWOŁUJE SIĘ WYKONAWCA:</w:t>
      </w:r>
    </w:p>
    <w:p w:rsidR="009C1724" w:rsidRDefault="009C1724">
      <w:pPr>
        <w:spacing w:line="360" w:lineRule="auto"/>
        <w:jc w:val="both"/>
        <w:rPr>
          <w:rFonts w:ascii="TimesNewRomanPS-BoldMT" w:hAnsi="TimesNewRomanPS-BoldMT"/>
          <w:b/>
          <w:color w:val="000000"/>
          <w:kern w:val="0"/>
          <w:sz w:val="20"/>
        </w:rPr>
      </w:pPr>
    </w:p>
    <w:p w:rsidR="009C1724" w:rsidRDefault="00286ABF">
      <w:pPr>
        <w:jc w:val="both"/>
      </w:pPr>
      <w:r>
        <w:rPr>
          <w:rFonts w:ascii="TimesNewRomanPSMT" w:hAnsi="TimesNewRomanPSMT"/>
          <w:color w:val="000000"/>
          <w:kern w:val="0"/>
          <w:sz w:val="20"/>
        </w:rPr>
        <w:t xml:space="preserve">Oświadczam, że następujący/e podmiot/y, będący/e podwykonawcą/ami: ……………………………………………………………………..….…… </w:t>
      </w:r>
      <w:r>
        <w:rPr>
          <w:rFonts w:ascii="TimesNewRomanPS-ItalicMT" w:hAnsi="TimesNewRomanPS-ItalicMT"/>
          <w:i/>
          <w:color w:val="000000"/>
          <w:kern w:val="0"/>
          <w:sz w:val="20"/>
        </w:rPr>
        <w:t>(podać pełną nazwę/firmę, adres, a także w zależności od podmiotu: NIP/PESEL, KRS/CEiDG)</w:t>
      </w:r>
      <w:r>
        <w:rPr>
          <w:rFonts w:ascii="TimesNewRomanPSMT" w:hAnsi="TimesNewRomanPSMT"/>
          <w:color w:val="000000"/>
          <w:kern w:val="0"/>
          <w:sz w:val="20"/>
        </w:rPr>
        <w:t>, nie podlega/ą wykluczeniu z postępowania o udzielenie zamówienia.</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p>
    <w:p w:rsidR="009C1724" w:rsidRDefault="00286ABF">
      <w:pPr>
        <w:spacing w:line="360" w:lineRule="auto"/>
        <w:ind w:left="5664" w:firstLine="708"/>
        <w:jc w:val="both"/>
      </w:pPr>
      <w:r>
        <w:rPr>
          <w:rFonts w:ascii="TimesNewRomanPS-ItalicMT" w:hAnsi="TimesNewRomanPS-ItalicMT"/>
          <w:i/>
          <w:color w:val="000000"/>
          <w:kern w:val="0"/>
          <w:sz w:val="20"/>
        </w:rPr>
        <w:t>(podpis)</w:t>
      </w:r>
    </w:p>
    <w:p w:rsidR="009C1724" w:rsidRDefault="009C1724">
      <w:pPr>
        <w:spacing w:line="360" w:lineRule="auto"/>
        <w:jc w:val="both"/>
        <w:rPr>
          <w:rFonts w:ascii="TimesNewRomanPS-ItalicMT" w:hAnsi="TimesNewRomanPS-ItalicMT"/>
          <w:i/>
          <w:color w:val="000000"/>
          <w:kern w:val="0"/>
          <w:sz w:val="20"/>
        </w:rPr>
      </w:pPr>
    </w:p>
    <w:p w:rsidR="009C1724" w:rsidRDefault="00286ABF">
      <w:pPr>
        <w:spacing w:line="360" w:lineRule="auto"/>
        <w:jc w:val="center"/>
      </w:pPr>
      <w:r>
        <w:rPr>
          <w:rFonts w:ascii="TimesNewRomanPS-BoldMT" w:hAnsi="TimesNewRomanPS-BoldMT"/>
          <w:b/>
          <w:color w:val="000000"/>
          <w:kern w:val="0"/>
          <w:sz w:val="20"/>
        </w:rPr>
        <w:t>OŚWIADCZENIE DOTYCZĄCE PODANYCH INFORMACJI:</w:t>
      </w:r>
    </w:p>
    <w:p w:rsidR="009C1724" w:rsidRDefault="009C1724">
      <w:pPr>
        <w:spacing w:line="360" w:lineRule="auto"/>
        <w:jc w:val="both"/>
        <w:rPr>
          <w:rFonts w:ascii="TimesNewRomanPS-BoldMT" w:hAnsi="TimesNewRomanPS-BoldMT"/>
          <w:b/>
          <w:color w:val="000000"/>
          <w:kern w:val="0"/>
          <w:sz w:val="20"/>
        </w:rPr>
      </w:pPr>
    </w:p>
    <w:p w:rsidR="009C1724" w:rsidRDefault="00286ABF">
      <w:pPr>
        <w:jc w:val="both"/>
      </w:pPr>
      <w:r>
        <w:rPr>
          <w:rFonts w:ascii="TimesNewRomanPSMT" w:hAnsi="TimesNewRomanPSMT"/>
          <w:color w:val="000000"/>
          <w:kern w:val="0"/>
          <w:sz w:val="20"/>
        </w:rPr>
        <w:t>Oświadczam, że wszystkie informacje podane w powyższych oświadczeniach są aktualne  i zgodne z prawdą oraz zostały przedstawione z pełną świadomością konsekwencji wprowadzenia zamawiającego w błąd przy przedstawianiu informacji.</w:t>
      </w:r>
    </w:p>
    <w:p w:rsidR="009C1724" w:rsidRDefault="009C1724">
      <w:pPr>
        <w:spacing w:line="360" w:lineRule="auto"/>
        <w:jc w:val="both"/>
        <w:rPr>
          <w:rFonts w:ascii="TimesNewRomanPSMT" w:hAnsi="TimesNewRomanPSMT"/>
          <w:color w:val="000000"/>
          <w:kern w:val="0"/>
          <w:sz w:val="20"/>
        </w:rPr>
      </w:pP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p>
    <w:p w:rsidR="009C1724" w:rsidRDefault="00286ABF">
      <w:pPr>
        <w:spacing w:line="360" w:lineRule="auto"/>
        <w:ind w:left="5664" w:firstLine="708"/>
        <w:jc w:val="both"/>
      </w:pPr>
      <w:r>
        <w:rPr>
          <w:rFonts w:ascii="TimesNewRomanPS-ItalicMT" w:hAnsi="TimesNewRomanPS-ItalicMT"/>
          <w:i/>
          <w:color w:val="000000"/>
          <w:kern w:val="0"/>
          <w:sz w:val="20"/>
        </w:rPr>
        <w:t>(podpis)</w:t>
      </w:r>
    </w:p>
    <w:p w:rsidR="009C1724" w:rsidRDefault="009C1724">
      <w:pP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3C558A" w:rsidRDefault="003C558A">
      <w:pPr>
        <w:jc w:val="center"/>
        <w:rPr>
          <w:rFonts w:ascii="TimesNewRomanPS-BoldMT" w:hAnsi="TimesNewRomanPS-BoldMT"/>
          <w:b/>
          <w:color w:val="000000"/>
          <w:kern w:val="0"/>
          <w:sz w:val="20"/>
        </w:rPr>
      </w:pPr>
    </w:p>
    <w:p w:rsidR="009C1724" w:rsidRDefault="00286ABF">
      <w:pPr>
        <w:jc w:val="center"/>
      </w:pPr>
      <w:r>
        <w:rPr>
          <w:rFonts w:ascii="TimesNewRomanPS-BoldMT" w:hAnsi="TimesNewRomanPS-BoldMT"/>
          <w:b/>
          <w:color w:val="000000"/>
          <w:kern w:val="0"/>
          <w:sz w:val="20"/>
        </w:rPr>
        <w:t>Załącznik nr 3</w:t>
      </w:r>
    </w:p>
    <w:p w:rsidR="009C1724" w:rsidRDefault="009C1724">
      <w:pPr>
        <w:tabs>
          <w:tab w:val="left" w:pos="426"/>
        </w:tabs>
        <w:rPr>
          <w:rFonts w:ascii="TimesNewRomanPS-BoldMT" w:hAnsi="TimesNewRomanPS-BoldMT"/>
          <w:b/>
          <w:color w:val="000000"/>
          <w:kern w:val="0"/>
          <w:sz w:val="20"/>
        </w:rPr>
      </w:pPr>
    </w:p>
    <w:p w:rsidR="009C1724" w:rsidRDefault="00286ABF">
      <w:pPr>
        <w:tabs>
          <w:tab w:val="left" w:pos="426"/>
        </w:tabs>
      </w:pPr>
      <w:r>
        <w:rPr>
          <w:rFonts w:ascii="TimesNewRomanPS-BoldMT" w:hAnsi="TimesNewRomanPS-BoldMT"/>
          <w:b/>
          <w:color w:val="000000"/>
          <w:kern w:val="0"/>
          <w:sz w:val="20"/>
        </w:rPr>
        <w:t>Zamawiający:</w:t>
      </w:r>
      <w:r>
        <w:rPr>
          <w:rFonts w:ascii="TimesNewRomanPSMT" w:hAnsi="TimesNewRomanPSMT"/>
          <w:color w:val="000000"/>
          <w:kern w:val="0"/>
          <w:sz w:val="20"/>
        </w:rPr>
        <w:t xml:space="preserve"> </w:t>
      </w:r>
    </w:p>
    <w:p w:rsidR="009C1724" w:rsidRDefault="009C1724">
      <w:pPr>
        <w:rPr>
          <w:rFonts w:ascii="TimesNewRomanPS-BoldMT" w:hAnsi="TimesNewRomanPS-BoldMT"/>
          <w:b/>
          <w:color w:val="000000"/>
          <w:kern w:val="0"/>
          <w:sz w:val="20"/>
        </w:rPr>
      </w:pPr>
    </w:p>
    <w:p w:rsidR="009C1724" w:rsidRDefault="00286ABF">
      <w:pPr>
        <w:jc w:val="center"/>
      </w:pPr>
      <w:r>
        <w:rPr>
          <w:rFonts w:ascii="TimesNewRomanPS-BoldMT" w:hAnsi="TimesNewRomanPS-BoldMT"/>
          <w:b/>
          <w:color w:val="000000"/>
          <w:kern w:val="0"/>
          <w:sz w:val="20"/>
        </w:rPr>
        <w:t>GMINA  PIĄTEK, ul. Rynek 16, 99-120 Piątek</w:t>
      </w:r>
    </w:p>
    <w:p w:rsidR="009C1724" w:rsidRDefault="009C1724">
      <w:pPr>
        <w:tabs>
          <w:tab w:val="left" w:pos="426"/>
        </w:tabs>
        <w:ind w:left="5664"/>
        <w:rPr>
          <w:rFonts w:ascii="TimesNewRomanPSMT" w:hAnsi="TimesNewRomanPSMT"/>
          <w:color w:val="000000"/>
          <w:kern w:val="0"/>
          <w:sz w:val="20"/>
        </w:rPr>
      </w:pPr>
    </w:p>
    <w:p w:rsidR="009C1724" w:rsidRDefault="009C1724">
      <w:pPr>
        <w:tabs>
          <w:tab w:val="left" w:pos="426"/>
        </w:tabs>
        <w:ind w:left="5664"/>
        <w:rPr>
          <w:rFonts w:ascii="TimesNewRomanPSMT" w:hAnsi="TimesNewRomanPSMT"/>
          <w:color w:val="000000"/>
          <w:kern w:val="0"/>
          <w:sz w:val="20"/>
        </w:rPr>
      </w:pPr>
    </w:p>
    <w:p w:rsidR="009C1724" w:rsidRDefault="00286ABF">
      <w:pPr>
        <w:spacing w:line="276" w:lineRule="auto"/>
      </w:pPr>
      <w:r>
        <w:rPr>
          <w:rFonts w:ascii="TimesNewRomanPS-BoldMT" w:hAnsi="TimesNewRomanPS-BoldMT"/>
          <w:b/>
          <w:color w:val="000000"/>
          <w:kern w:val="0"/>
          <w:sz w:val="20"/>
        </w:rPr>
        <w:t>Wykonawca:</w:t>
      </w:r>
    </w:p>
    <w:p w:rsidR="009C1724" w:rsidRDefault="009C1724">
      <w:pPr>
        <w:spacing w:line="276" w:lineRule="auto"/>
        <w:rPr>
          <w:rFonts w:ascii="TimesNewRomanPS-BoldMT" w:hAnsi="TimesNewRomanPS-BoldMT"/>
          <w:b/>
          <w:color w:val="000000"/>
          <w:kern w:val="0"/>
          <w:sz w:val="20"/>
        </w:rPr>
      </w:pPr>
    </w:p>
    <w:p w:rsidR="009C1724" w:rsidRDefault="00286ABF">
      <w:pPr>
        <w:spacing w:line="276" w:lineRule="auto"/>
        <w:ind w:right="4395"/>
      </w:pPr>
      <w:r>
        <w:rPr>
          <w:rFonts w:ascii="TimesNewRomanPSMT" w:hAnsi="TimesNewRomanPSMT"/>
          <w:color w:val="000000"/>
          <w:kern w:val="0"/>
          <w:sz w:val="20"/>
        </w:rPr>
        <w:t>………………………………………</w:t>
      </w:r>
    </w:p>
    <w:p w:rsidR="009C1724" w:rsidRDefault="009C1724">
      <w:pPr>
        <w:spacing w:line="276" w:lineRule="auto"/>
        <w:ind w:right="4395"/>
        <w:rPr>
          <w:rFonts w:ascii="TimesNewRomanPSMT" w:hAnsi="TimesNewRomanPSMT"/>
          <w:color w:val="000000"/>
          <w:kern w:val="0"/>
          <w:sz w:val="20"/>
        </w:rPr>
      </w:pPr>
    </w:p>
    <w:p w:rsidR="009C1724" w:rsidRDefault="00286ABF">
      <w:pPr>
        <w:spacing w:line="276" w:lineRule="auto"/>
        <w:ind w:right="4395"/>
      </w:pPr>
      <w:r>
        <w:rPr>
          <w:rFonts w:ascii="TimesNewRomanPSMT" w:hAnsi="TimesNewRomanPSMT"/>
          <w:color w:val="000000"/>
          <w:kern w:val="0"/>
          <w:sz w:val="20"/>
        </w:rPr>
        <w:t>………………………………………</w:t>
      </w:r>
    </w:p>
    <w:p w:rsidR="009C1724" w:rsidRDefault="00286ABF">
      <w:pPr>
        <w:spacing w:line="276" w:lineRule="auto"/>
        <w:ind w:right="4394"/>
      </w:pPr>
      <w:r>
        <w:rPr>
          <w:rFonts w:ascii="TimesNewRomanPS-ItalicMT" w:hAnsi="TimesNewRomanPS-ItalicMT"/>
          <w:i/>
          <w:color w:val="000000"/>
          <w:kern w:val="0"/>
          <w:sz w:val="20"/>
        </w:rPr>
        <w:t>(pełna nazwa/firma, adres, w zależności od podmiotu: NIP/ REGON, KRS/CEiDG)</w:t>
      </w:r>
    </w:p>
    <w:p w:rsidR="009C1724" w:rsidRDefault="00286ABF">
      <w:pPr>
        <w:spacing w:line="276" w:lineRule="auto"/>
      </w:pPr>
      <w:r>
        <w:rPr>
          <w:rFonts w:ascii="TimesNewRomanPSMT" w:hAnsi="TimesNewRomanPSMT"/>
          <w:color w:val="000000"/>
          <w:kern w:val="0"/>
          <w:sz w:val="20"/>
          <w:u w:val="single"/>
        </w:rPr>
        <w:t>reprezentowany przez:</w:t>
      </w:r>
    </w:p>
    <w:p w:rsidR="009C1724" w:rsidRDefault="009C1724">
      <w:pPr>
        <w:spacing w:line="276" w:lineRule="auto"/>
        <w:rPr>
          <w:rFonts w:ascii="TimesNewRomanPSMT" w:hAnsi="TimesNewRomanPSMT"/>
          <w:color w:val="000000"/>
          <w:kern w:val="0"/>
          <w:sz w:val="20"/>
          <w:u w:val="single"/>
        </w:rPr>
      </w:pPr>
    </w:p>
    <w:p w:rsidR="009C1724" w:rsidRDefault="00286ABF">
      <w:pPr>
        <w:spacing w:line="276" w:lineRule="auto"/>
        <w:ind w:right="4395"/>
      </w:pPr>
      <w:r>
        <w:rPr>
          <w:rFonts w:ascii="TimesNewRomanPSMT" w:hAnsi="TimesNewRomanPSMT"/>
          <w:color w:val="000000"/>
          <w:kern w:val="0"/>
          <w:sz w:val="20"/>
        </w:rPr>
        <w:t>………………………………………</w:t>
      </w:r>
    </w:p>
    <w:p w:rsidR="009C1724" w:rsidRDefault="009C1724">
      <w:pPr>
        <w:spacing w:line="276" w:lineRule="auto"/>
        <w:ind w:right="4395"/>
        <w:rPr>
          <w:rFonts w:ascii="TimesNewRomanPSMT" w:hAnsi="TimesNewRomanPSMT"/>
          <w:color w:val="000000"/>
          <w:kern w:val="0"/>
          <w:sz w:val="20"/>
        </w:rPr>
      </w:pPr>
    </w:p>
    <w:p w:rsidR="009C1724" w:rsidRDefault="00286ABF">
      <w:pPr>
        <w:spacing w:line="276" w:lineRule="auto"/>
        <w:ind w:right="4395"/>
      </w:pPr>
      <w:r>
        <w:rPr>
          <w:rFonts w:ascii="TimesNewRomanPSMT" w:hAnsi="TimesNewRomanPSMT"/>
          <w:color w:val="000000"/>
          <w:kern w:val="0"/>
          <w:sz w:val="20"/>
        </w:rPr>
        <w:t>………………………………………</w:t>
      </w:r>
    </w:p>
    <w:p w:rsidR="009C1724" w:rsidRDefault="00286ABF">
      <w:pPr>
        <w:spacing w:line="276" w:lineRule="auto"/>
        <w:ind w:right="4394"/>
      </w:pPr>
      <w:r>
        <w:rPr>
          <w:rFonts w:ascii="TimesNewRomanPS-ItalicMT" w:hAnsi="TimesNewRomanPS-ItalicMT"/>
          <w:i/>
          <w:color w:val="000000"/>
          <w:kern w:val="0"/>
          <w:sz w:val="20"/>
        </w:rPr>
        <w:t>(imię, nazwisko, stanowisko/podstawa do  reprezentacji)</w:t>
      </w:r>
    </w:p>
    <w:p w:rsidR="009C1724" w:rsidRDefault="009C1724">
      <w:pPr>
        <w:rPr>
          <w:rFonts w:ascii="TimesNewRomanPSMT" w:hAnsi="TimesNewRomanPSMT"/>
          <w:color w:val="000000"/>
          <w:kern w:val="0"/>
          <w:sz w:val="20"/>
        </w:rPr>
      </w:pPr>
    </w:p>
    <w:p w:rsidR="009C1724" w:rsidRDefault="00286ABF">
      <w:pPr>
        <w:spacing w:after="120" w:line="360" w:lineRule="auto"/>
        <w:jc w:val="center"/>
      </w:pPr>
      <w:r>
        <w:rPr>
          <w:rFonts w:ascii="TimesNewRomanPS-BoldMT" w:hAnsi="TimesNewRomanPS-BoldMT"/>
          <w:b/>
          <w:color w:val="000000"/>
          <w:kern w:val="0"/>
          <w:sz w:val="20"/>
          <w:u w:val="single"/>
        </w:rPr>
        <w:t xml:space="preserve">Oświadczenie wykonawcy </w:t>
      </w:r>
    </w:p>
    <w:p w:rsidR="009C1724" w:rsidRDefault="00286ABF">
      <w:pPr>
        <w:jc w:val="center"/>
      </w:pPr>
      <w:r>
        <w:rPr>
          <w:rFonts w:ascii="TimesNewRomanPS-BoldMT" w:hAnsi="TimesNewRomanPS-BoldMT"/>
          <w:b/>
          <w:color w:val="000000"/>
          <w:kern w:val="0"/>
          <w:sz w:val="20"/>
        </w:rPr>
        <w:t xml:space="preserve">składane na podstawie art. 25a ust. 1 ustawy z dnia 29 stycznia 2004 r. </w:t>
      </w:r>
    </w:p>
    <w:p w:rsidR="009C1724" w:rsidRDefault="00286ABF">
      <w:pPr>
        <w:spacing w:after="120"/>
        <w:jc w:val="center"/>
      </w:pPr>
      <w:r>
        <w:rPr>
          <w:rFonts w:ascii="TimesNewRomanPS-BoldMT" w:hAnsi="TimesNewRomanPS-BoldMT"/>
          <w:b/>
          <w:color w:val="000000"/>
          <w:kern w:val="0"/>
          <w:sz w:val="20"/>
        </w:rPr>
        <w:t xml:space="preserve"> Prawo zamówień publicznych (dalej jako: ustawa Pzp), </w:t>
      </w:r>
    </w:p>
    <w:p w:rsidR="009C1724" w:rsidRDefault="00286ABF">
      <w:pPr>
        <w:spacing w:line="360" w:lineRule="auto"/>
        <w:jc w:val="center"/>
      </w:pPr>
      <w:r>
        <w:rPr>
          <w:rFonts w:ascii="TimesNewRomanPS-BoldMT" w:hAnsi="TimesNewRomanPS-BoldMT"/>
          <w:b/>
          <w:color w:val="000000"/>
          <w:kern w:val="0"/>
          <w:sz w:val="20"/>
          <w:u w:val="single"/>
        </w:rPr>
        <w:t xml:space="preserve">DOTYCZĄCE SPEŁNIANIA WARUNKÓW UDZIAŁU W POSTĘPOWANIU\ </w:t>
      </w:r>
    </w:p>
    <w:p w:rsidR="009C1724" w:rsidRDefault="009C1724">
      <w:pPr>
        <w:jc w:val="both"/>
        <w:rPr>
          <w:rFonts w:ascii="TimesNewRomanPSMT" w:hAnsi="TimesNewRomanPSMT"/>
          <w:color w:val="000000"/>
          <w:kern w:val="0"/>
          <w:sz w:val="20"/>
        </w:rPr>
      </w:pPr>
    </w:p>
    <w:p w:rsidR="009C1724" w:rsidRDefault="00286ABF">
      <w:pPr>
        <w:ind w:firstLine="709"/>
        <w:jc w:val="both"/>
      </w:pPr>
      <w:r>
        <w:rPr>
          <w:rFonts w:ascii="TimesNewRomanPSMT" w:hAnsi="TimesNewRomanPSMT"/>
          <w:color w:val="000000"/>
          <w:kern w:val="0"/>
          <w:sz w:val="20"/>
        </w:rPr>
        <w:t xml:space="preserve">Na potrzeby postępowania o udzielenie zamówienia publicznego pn. </w:t>
      </w:r>
      <w:r>
        <w:rPr>
          <w:rFonts w:ascii="TimesNewRomanPS-BoldMT" w:hAnsi="TimesNewRomanPS-BoldMT"/>
          <w:b/>
          <w:color w:val="000000"/>
          <w:kern w:val="0"/>
          <w:sz w:val="20"/>
        </w:rPr>
        <w:t>„Sukcesywna dostawa oleju opałowego lekkiego dla Gminy Piątek ”</w:t>
      </w:r>
      <w:r>
        <w:rPr>
          <w:rFonts w:ascii="TimesNewRomanPSMT" w:hAnsi="TimesNewRomanPSMT"/>
          <w:color w:val="000000"/>
          <w:kern w:val="0"/>
          <w:sz w:val="20"/>
        </w:rPr>
        <w:t>, prowadzonego przez Gminę Piątek</w:t>
      </w:r>
      <w:r>
        <w:rPr>
          <w:rFonts w:ascii="TimesNewRomanPS-ItalicMT" w:hAnsi="TimesNewRomanPS-ItalicMT"/>
          <w:i/>
          <w:color w:val="000000"/>
          <w:kern w:val="0"/>
          <w:sz w:val="20"/>
        </w:rPr>
        <w:t xml:space="preserve">, </w:t>
      </w:r>
      <w:r>
        <w:rPr>
          <w:rFonts w:ascii="TimesNewRomanPSMT" w:hAnsi="TimesNewRomanPSMT"/>
          <w:color w:val="000000"/>
          <w:kern w:val="0"/>
          <w:sz w:val="20"/>
        </w:rPr>
        <w:t>oświadczam, co następuje:</w:t>
      </w:r>
    </w:p>
    <w:p w:rsidR="009C1724" w:rsidRDefault="009C1724">
      <w:pPr>
        <w:spacing w:line="360" w:lineRule="auto"/>
        <w:ind w:firstLine="709"/>
        <w:jc w:val="both"/>
        <w:rPr>
          <w:rFonts w:ascii="TimesNewRomanPSMT" w:hAnsi="TimesNewRomanPSMT"/>
          <w:color w:val="000000"/>
          <w:kern w:val="0"/>
          <w:sz w:val="20"/>
        </w:rPr>
      </w:pPr>
    </w:p>
    <w:p w:rsidR="009C1724" w:rsidRDefault="00286ABF">
      <w:pPr>
        <w:spacing w:line="360" w:lineRule="auto"/>
        <w:jc w:val="center"/>
      </w:pPr>
      <w:r>
        <w:rPr>
          <w:rFonts w:ascii="TimesNewRomanPS-BoldMT" w:hAnsi="TimesNewRomanPS-BoldMT"/>
          <w:b/>
          <w:color w:val="000000"/>
          <w:kern w:val="0"/>
          <w:sz w:val="20"/>
        </w:rPr>
        <w:t>INFORMACJA DOTYCZĄCA WYKONAWCY:</w:t>
      </w:r>
    </w:p>
    <w:p w:rsidR="009C1724" w:rsidRDefault="009C1724">
      <w:pPr>
        <w:spacing w:line="360" w:lineRule="auto"/>
        <w:jc w:val="both"/>
        <w:rPr>
          <w:rFonts w:ascii="TimesNewRomanPSMT" w:hAnsi="TimesNewRomanPSMT"/>
          <w:color w:val="000000"/>
          <w:kern w:val="0"/>
          <w:sz w:val="20"/>
        </w:rPr>
      </w:pPr>
    </w:p>
    <w:p w:rsidR="009C1724" w:rsidRDefault="00286ABF">
      <w:pPr>
        <w:jc w:val="both"/>
      </w:pPr>
      <w:r>
        <w:rPr>
          <w:rFonts w:ascii="TimesNewRomanPSMT" w:hAnsi="TimesNewRomanPSMT"/>
          <w:color w:val="000000"/>
          <w:kern w:val="0"/>
          <w:sz w:val="20"/>
        </w:rPr>
        <w:t>Oświadczam, że spełniam warunki udziału w postępowaniu określone przez zamawiającego w ……..…………………………………………………..…………………………………………..</w:t>
      </w:r>
      <w:r>
        <w:rPr>
          <w:rFonts w:ascii="TimesNewRomanPS-ItalicMT" w:hAnsi="TimesNewRomanPS-ItalicMT"/>
          <w:i/>
          <w:color w:val="000000"/>
          <w:kern w:val="0"/>
          <w:sz w:val="20"/>
        </w:rPr>
        <w:t>(wskazać dokument i właściwą jednostkę redakcyjną dokumentu, w której określono warunki udziału w postępowaniu)</w:t>
      </w:r>
      <w:r>
        <w:rPr>
          <w:rFonts w:ascii="TimesNewRomanPSMT" w:hAnsi="TimesNewRomanPSMT"/>
          <w:color w:val="000000"/>
          <w:kern w:val="0"/>
          <w:sz w:val="20"/>
        </w:rPr>
        <w:t>.</w:t>
      </w: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286ABF">
      <w:pPr>
        <w:spacing w:line="360" w:lineRule="auto"/>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p>
    <w:p w:rsidR="009C1724" w:rsidRDefault="00286ABF">
      <w:pPr>
        <w:spacing w:line="360" w:lineRule="auto"/>
        <w:ind w:left="5664" w:firstLine="708"/>
        <w:jc w:val="both"/>
      </w:pPr>
      <w:r>
        <w:rPr>
          <w:rFonts w:ascii="TimesNewRomanPS-ItalicMT" w:hAnsi="TimesNewRomanPS-ItalicMT"/>
          <w:i/>
          <w:color w:val="000000"/>
          <w:kern w:val="0"/>
          <w:sz w:val="20"/>
        </w:rPr>
        <w:t>(podpis)</w:t>
      </w:r>
    </w:p>
    <w:p w:rsidR="009C1724" w:rsidRDefault="00286ABF">
      <w:pPr>
        <w:spacing w:line="360" w:lineRule="auto"/>
        <w:jc w:val="center"/>
      </w:pPr>
      <w:r>
        <w:rPr>
          <w:rFonts w:ascii="TimesNewRomanPS-BoldMT" w:hAnsi="TimesNewRomanPS-BoldMT"/>
          <w:b/>
          <w:color w:val="000000"/>
          <w:kern w:val="0"/>
          <w:sz w:val="20"/>
        </w:rPr>
        <w:t>INFORMACJA W ZWIĄZKU Z POLEGANIEM NA ZASOBACH INNYCH PODMIOTÓW</w:t>
      </w:r>
      <w:r>
        <w:rPr>
          <w:rFonts w:ascii="TimesNewRomanPSMT" w:hAnsi="TimesNewRomanPSMT"/>
          <w:color w:val="000000"/>
          <w:kern w:val="0"/>
          <w:sz w:val="20"/>
        </w:rPr>
        <w:t>:</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 xml:space="preserve">Oświadczam, że w celu wykazania spełniania warunków udziału w postępowaniu, określonych przez zamawiającego w………………………………………………………...……….. </w:t>
      </w:r>
      <w:r>
        <w:rPr>
          <w:rFonts w:ascii="TimesNewRomanPS-ItalicMT" w:hAnsi="TimesNewRomanPS-ItalicMT"/>
          <w:i/>
          <w:color w:val="000000"/>
          <w:kern w:val="0"/>
          <w:sz w:val="20"/>
        </w:rPr>
        <w:t>(wskazać dokument i właściwą jednostkę redakcyjną dokumentu, w której określono warunki udziału w postępowaniu),</w:t>
      </w:r>
      <w:r>
        <w:rPr>
          <w:rFonts w:ascii="TimesNewRomanPSMT" w:hAnsi="TimesNewRomanPSMT"/>
          <w:color w:val="000000"/>
          <w:kern w:val="0"/>
          <w:sz w:val="20"/>
        </w:rPr>
        <w:t xml:space="preserve"> polegam na zasobach następującego/ych podmiotu/ów: ……………………………………………………………………………….</w:t>
      </w:r>
    </w:p>
    <w:p w:rsidR="009C1724" w:rsidRDefault="00286ABF">
      <w:pPr>
        <w:spacing w:line="360" w:lineRule="auto"/>
        <w:jc w:val="both"/>
      </w:pPr>
      <w:r>
        <w:rPr>
          <w:rFonts w:ascii="TimesNewRomanPSMT" w:hAnsi="TimesNewRomanPSMT"/>
          <w:color w:val="000000"/>
          <w:kern w:val="0"/>
          <w:sz w:val="20"/>
        </w:rPr>
        <w:lastRenderedPageBreak/>
        <w:t>..………………………………………………………………………….…………………………………….…………………………………….., w następującym zakresie: ……………………….……………………………</w:t>
      </w:r>
    </w:p>
    <w:p w:rsidR="009C1724" w:rsidRDefault="00286ABF">
      <w:pPr>
        <w:spacing w:line="360" w:lineRule="auto"/>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(wskazać podmiot i określić odpowiedni zakres dla wskazanego podmiotu). </w:t>
      </w:r>
    </w:p>
    <w:p w:rsidR="009C1724" w:rsidRDefault="009C1724">
      <w:pPr>
        <w:spacing w:line="360" w:lineRule="auto"/>
        <w:jc w:val="both"/>
        <w:rPr>
          <w:rFonts w:ascii="TimesNewRomanPS-ItalicMT" w:hAnsi="TimesNewRomanPS-ItalicMT"/>
          <w:i/>
          <w:color w:val="000000"/>
          <w:kern w:val="0"/>
          <w:sz w:val="20"/>
        </w:rPr>
      </w:pP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286ABF">
      <w:pPr>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jc w:val="both"/>
        <w:rPr>
          <w:rFonts w:ascii="TimesNewRomanPSMT" w:hAnsi="TimesNewRomanPSMT"/>
          <w:color w:val="000000"/>
          <w:kern w:val="0"/>
          <w:sz w:val="20"/>
        </w:rPr>
      </w:pPr>
    </w:p>
    <w:p w:rsidR="009C1724" w:rsidRDefault="00286ABF">
      <w:pPr>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p>
    <w:p w:rsidR="009C1724" w:rsidRDefault="00286ABF">
      <w:pPr>
        <w:ind w:left="5664" w:firstLine="708"/>
        <w:jc w:val="both"/>
      </w:pPr>
      <w:r>
        <w:rPr>
          <w:rFonts w:ascii="TimesNewRomanPS-ItalicMT" w:hAnsi="TimesNewRomanPS-ItalicMT"/>
          <w:i/>
          <w:color w:val="000000"/>
          <w:kern w:val="0"/>
          <w:sz w:val="20"/>
        </w:rPr>
        <w:t>(podpis)</w:t>
      </w:r>
    </w:p>
    <w:p w:rsidR="009C1724" w:rsidRDefault="009C1724">
      <w:pPr>
        <w:jc w:val="both"/>
        <w:rPr>
          <w:rFonts w:ascii="TimesNewRomanPSMT" w:hAnsi="TimesNewRomanPSMT"/>
          <w:color w:val="000000"/>
          <w:kern w:val="0"/>
          <w:sz w:val="20"/>
        </w:rPr>
      </w:pPr>
    </w:p>
    <w:p w:rsidR="009C1724" w:rsidRDefault="009C1724">
      <w:pPr>
        <w:spacing w:line="360" w:lineRule="auto"/>
        <w:ind w:left="5664" w:firstLine="708"/>
        <w:jc w:val="both"/>
        <w:rPr>
          <w:rFonts w:ascii="TimesNewRomanPS-ItalicMT" w:hAnsi="TimesNewRomanPS-ItalicMT"/>
          <w:i/>
          <w:color w:val="000000"/>
          <w:kern w:val="0"/>
          <w:sz w:val="20"/>
        </w:rPr>
      </w:pPr>
    </w:p>
    <w:p w:rsidR="009C1724" w:rsidRDefault="009C1724">
      <w:pPr>
        <w:spacing w:line="360" w:lineRule="auto"/>
        <w:ind w:left="5664" w:firstLine="708"/>
        <w:jc w:val="both"/>
        <w:rPr>
          <w:rFonts w:ascii="TimesNewRomanPS-ItalicMT" w:hAnsi="TimesNewRomanPS-ItalicMT"/>
          <w:i/>
          <w:color w:val="000000"/>
          <w:kern w:val="0"/>
          <w:sz w:val="20"/>
        </w:rPr>
      </w:pPr>
    </w:p>
    <w:p w:rsidR="009C1724" w:rsidRDefault="00286ABF">
      <w:pPr>
        <w:spacing w:line="360" w:lineRule="auto"/>
        <w:jc w:val="center"/>
      </w:pPr>
      <w:r>
        <w:rPr>
          <w:rFonts w:ascii="TimesNewRomanPS-BoldMT" w:hAnsi="TimesNewRomanPS-BoldMT"/>
          <w:b/>
          <w:color w:val="000000"/>
          <w:kern w:val="0"/>
          <w:sz w:val="20"/>
        </w:rPr>
        <w:t>OŚWIADCZENIE DOTYCZĄCE PODANYCH INFORMACJI:</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Oświadczam, że wszystkie informacje podane w powyższych oświadczeniach są aktualne  i zgodne z prawdą oraz zostały przedstawione z pełną świadomością konsekwencji wprowadzenia zamawiającego w błąd przy przedstawianiu informacji.</w:t>
      </w:r>
    </w:p>
    <w:p w:rsidR="009C1724" w:rsidRDefault="009C1724">
      <w:pPr>
        <w:spacing w:line="360" w:lineRule="auto"/>
        <w:jc w:val="both"/>
        <w:rPr>
          <w:rFonts w:ascii="TimesNewRomanPSMT" w:hAnsi="TimesNewRomanPSMT"/>
          <w:color w:val="000000"/>
          <w:kern w:val="0"/>
          <w:sz w:val="20"/>
        </w:rPr>
      </w:pP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ind w:left="2836" w:firstLine="709"/>
        <w:jc w:val="both"/>
      </w:pPr>
      <w:r>
        <w:rPr>
          <w:rFonts w:ascii="TimesNewRomanPSMT" w:hAnsi="TimesNewRomanPSMT"/>
          <w:color w:val="000000"/>
          <w:kern w:val="0"/>
          <w:sz w:val="20"/>
        </w:rPr>
        <w:t xml:space="preserve">…………….……. </w:t>
      </w:r>
      <w:r>
        <w:rPr>
          <w:rFonts w:ascii="TimesNewRomanPS-ItalicMT" w:hAnsi="TimesNewRomanPS-ItalicMT"/>
          <w:i/>
          <w:color w:val="000000"/>
          <w:kern w:val="0"/>
          <w:sz w:val="20"/>
        </w:rPr>
        <w:t xml:space="preserve">(miejscowość), </w:t>
      </w:r>
      <w:r>
        <w:rPr>
          <w:rFonts w:ascii="TimesNewRomanPSMT" w:hAnsi="TimesNewRomanPSMT"/>
          <w:color w:val="000000"/>
          <w:kern w:val="0"/>
          <w:sz w:val="20"/>
        </w:rPr>
        <w:t xml:space="preserve">dnia ………….……. r. </w:t>
      </w:r>
    </w:p>
    <w:p w:rsidR="009C1724" w:rsidRDefault="009C1724">
      <w:pPr>
        <w:spacing w:line="360" w:lineRule="auto"/>
        <w:jc w:val="both"/>
        <w:rPr>
          <w:rFonts w:ascii="TimesNewRomanPSMT" w:hAnsi="TimesNewRomanPSMT"/>
          <w:color w:val="000000"/>
          <w:kern w:val="0"/>
          <w:sz w:val="20"/>
        </w:rPr>
      </w:pPr>
    </w:p>
    <w:p w:rsidR="009C1724" w:rsidRDefault="00286ABF">
      <w:pPr>
        <w:spacing w:line="360" w:lineRule="auto"/>
        <w:jc w:val="both"/>
      </w:pP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r>
      <w:r>
        <w:rPr>
          <w:rFonts w:ascii="TimesNewRomanPSMT" w:hAnsi="TimesNewRomanPSMT"/>
          <w:color w:val="000000"/>
          <w:kern w:val="0"/>
          <w:sz w:val="20"/>
        </w:rPr>
        <w:tab/>
        <w:t>…………………………………………</w:t>
      </w:r>
    </w:p>
    <w:p w:rsidR="009C1724" w:rsidRDefault="00286ABF">
      <w:pPr>
        <w:spacing w:line="360" w:lineRule="auto"/>
        <w:ind w:left="5664" w:firstLine="708"/>
        <w:jc w:val="both"/>
      </w:pPr>
      <w:r>
        <w:rPr>
          <w:rFonts w:ascii="TimesNewRomanPS-ItalicMT" w:hAnsi="TimesNewRomanPS-ItalicMT"/>
          <w:i/>
          <w:color w:val="000000"/>
          <w:kern w:val="0"/>
          <w:sz w:val="20"/>
        </w:rPr>
        <w:t>(podpis)</w:t>
      </w:r>
    </w:p>
    <w:p w:rsidR="009C1724" w:rsidRDefault="009C1724">
      <w:pPr>
        <w:spacing w:line="360" w:lineRule="auto"/>
        <w:jc w:val="both"/>
        <w:rPr>
          <w:rFonts w:ascii="TimesNewRomanPSMT" w:hAnsi="TimesNewRomanPSMT"/>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3C558A" w:rsidRDefault="003C558A">
      <w:pPr>
        <w:jc w:val="center"/>
        <w:rPr>
          <w:rFonts w:ascii="TimesNewRomanPS-BoldMT" w:hAnsi="TimesNewRomanPS-BoldMT"/>
          <w:b/>
          <w:color w:val="000000"/>
          <w:kern w:val="0"/>
          <w:sz w:val="22"/>
        </w:rPr>
      </w:pPr>
    </w:p>
    <w:p w:rsidR="003C558A" w:rsidRDefault="003C558A">
      <w:pPr>
        <w:jc w:val="center"/>
        <w:rPr>
          <w:rFonts w:ascii="TimesNewRomanPS-BoldMT" w:hAnsi="TimesNewRomanPS-BoldMT"/>
          <w:b/>
          <w:color w:val="000000"/>
          <w:kern w:val="0"/>
          <w:sz w:val="22"/>
        </w:rPr>
      </w:pPr>
    </w:p>
    <w:p w:rsidR="003C558A" w:rsidRDefault="003C558A">
      <w:pPr>
        <w:jc w:val="center"/>
        <w:rPr>
          <w:rFonts w:ascii="TimesNewRomanPS-BoldMT" w:hAnsi="TimesNewRomanPS-BoldMT"/>
          <w:b/>
          <w:color w:val="000000"/>
          <w:kern w:val="0"/>
          <w:sz w:val="22"/>
        </w:rPr>
      </w:pPr>
    </w:p>
    <w:p w:rsidR="009C1724" w:rsidRDefault="00286ABF">
      <w:pPr>
        <w:jc w:val="center"/>
      </w:pPr>
      <w:r>
        <w:rPr>
          <w:rFonts w:ascii="TimesNewRomanPS-BoldMT" w:hAnsi="TimesNewRomanPS-BoldMT"/>
          <w:b/>
          <w:color w:val="000000"/>
          <w:kern w:val="0"/>
          <w:sz w:val="22"/>
        </w:rPr>
        <w:t>Załącznik nr 4</w:t>
      </w:r>
    </w:p>
    <w:p w:rsidR="009C1724" w:rsidRDefault="009C1724">
      <w:pPr>
        <w:rPr>
          <w:rFonts w:ascii="TimesNewRomanPS-BoldMT" w:hAnsi="TimesNewRomanPS-BoldMT"/>
          <w:b/>
          <w:color w:val="000000"/>
          <w:kern w:val="0"/>
          <w:sz w:val="22"/>
          <w:u w:val="single"/>
        </w:rPr>
      </w:pPr>
    </w:p>
    <w:p w:rsidR="009C1724" w:rsidRDefault="00286ABF">
      <w:pPr>
        <w:spacing w:line="360" w:lineRule="auto"/>
        <w:jc w:val="center"/>
      </w:pPr>
      <w:r>
        <w:rPr>
          <w:rFonts w:ascii="TimesNewRomanPS-BoldMT" w:hAnsi="TimesNewRomanPS-BoldMT"/>
          <w:b/>
          <w:color w:val="000000"/>
          <w:kern w:val="0"/>
          <w:sz w:val="22"/>
          <w:u w:val="single"/>
        </w:rPr>
        <w:t>WZÓR PISEMNEGO ZOBOWIĄZANIA INNYCH PODMIOTÓW DO ODDANIA WYKONAWCY DO DYSPOZYCJI NIEZBĘDNYCH ZASOBÓW NA POTRZEBY REALIZACJI ZAMÓWIENIA</w:t>
      </w:r>
    </w:p>
    <w:p w:rsidR="009C1724" w:rsidRDefault="009C1724">
      <w:pPr>
        <w:spacing w:after="240" w:line="360" w:lineRule="auto"/>
        <w:rPr>
          <w:rFonts w:ascii="TimesNewRomanPSMT" w:hAnsi="TimesNewRomanPSMT"/>
          <w:color w:val="000000"/>
          <w:kern w:val="0"/>
          <w:sz w:val="22"/>
        </w:rPr>
      </w:pPr>
    </w:p>
    <w:p w:rsidR="009C1724" w:rsidRDefault="00286ABF">
      <w:pPr>
        <w:spacing w:after="120" w:line="360" w:lineRule="auto"/>
      </w:pPr>
      <w:r>
        <w:rPr>
          <w:rFonts w:ascii="TimesNewRomanPS-BoldMT" w:hAnsi="TimesNewRomanPS-BoldMT"/>
          <w:b/>
          <w:color w:val="000000"/>
          <w:kern w:val="0"/>
          <w:sz w:val="22"/>
        </w:rPr>
        <w:t>Nazwa podmiotu oddającego do dyspozycji niezbędne zasoby:</w:t>
      </w:r>
    </w:p>
    <w:p w:rsidR="009C1724" w:rsidRDefault="00286ABF">
      <w:pPr>
        <w:spacing w:after="120" w:line="360" w:lineRule="auto"/>
        <w:ind w:left="709" w:firstLine="709"/>
      </w:pPr>
      <w:r>
        <w:rPr>
          <w:rFonts w:ascii="TimesNewRomanPS-BoldMT" w:hAnsi="TimesNewRomanPS-BoldMT"/>
          <w:b/>
          <w:color w:val="000000"/>
          <w:kern w:val="0"/>
          <w:sz w:val="22"/>
        </w:rPr>
        <w:t>........................................................................................................................................</w:t>
      </w:r>
    </w:p>
    <w:p w:rsidR="009C1724" w:rsidRDefault="00286ABF">
      <w:pPr>
        <w:spacing w:after="120" w:line="360" w:lineRule="auto"/>
      </w:pPr>
      <w:r>
        <w:rPr>
          <w:rFonts w:ascii="TimesNewRomanPS-BoldMT" w:hAnsi="TimesNewRomanPS-BoldMT"/>
          <w:b/>
          <w:color w:val="000000"/>
          <w:kern w:val="0"/>
          <w:sz w:val="22"/>
        </w:rPr>
        <w:t xml:space="preserve">Adres:  </w:t>
      </w:r>
      <w:r>
        <w:rPr>
          <w:rFonts w:ascii="TimesNewRomanPS-BoldMT" w:hAnsi="TimesNewRomanPS-BoldMT"/>
          <w:b/>
          <w:color w:val="000000"/>
          <w:kern w:val="0"/>
          <w:sz w:val="22"/>
        </w:rPr>
        <w:tab/>
        <w:t>........................................................................................................................................</w:t>
      </w:r>
    </w:p>
    <w:p w:rsidR="009C1724" w:rsidRDefault="00286ABF">
      <w:pPr>
        <w:spacing w:after="120" w:line="360" w:lineRule="auto"/>
      </w:pPr>
      <w:r>
        <w:rPr>
          <w:rFonts w:ascii="TimesNewRomanPS-BoldMT" w:hAnsi="TimesNewRomanPS-BoldMT"/>
          <w:b/>
          <w:color w:val="000000"/>
          <w:kern w:val="0"/>
          <w:sz w:val="22"/>
        </w:rPr>
        <w:t>Nr TEL.</w:t>
      </w:r>
      <w:r>
        <w:rPr>
          <w:rFonts w:ascii="TimesNewRomanPS-BoldMT" w:hAnsi="TimesNewRomanPS-BoldMT"/>
          <w:b/>
          <w:color w:val="000000"/>
          <w:kern w:val="0"/>
          <w:sz w:val="22"/>
        </w:rPr>
        <w:tab/>
        <w:t>........................................................................................................................................</w:t>
      </w:r>
    </w:p>
    <w:p w:rsidR="009C1724" w:rsidRDefault="00286ABF">
      <w:pPr>
        <w:spacing w:after="120" w:line="360" w:lineRule="auto"/>
      </w:pPr>
      <w:r>
        <w:rPr>
          <w:rFonts w:ascii="TimesNewRomanPS-BoldMT" w:hAnsi="TimesNewRomanPS-BoldMT"/>
          <w:b/>
          <w:color w:val="000000"/>
          <w:kern w:val="0"/>
          <w:sz w:val="22"/>
        </w:rPr>
        <w:t xml:space="preserve">NR FAX / E-MAIL </w:t>
      </w:r>
      <w:r>
        <w:rPr>
          <w:rFonts w:ascii="TimesNewRomanPSMT" w:hAnsi="TimesNewRomanPSMT"/>
          <w:color w:val="000000"/>
          <w:kern w:val="0"/>
          <w:sz w:val="22"/>
        </w:rPr>
        <w:t>na który Zamawiający będzie przesyłać korespondencję:</w:t>
      </w:r>
      <w:r>
        <w:rPr>
          <w:rFonts w:ascii="TimesNewRomanPS-BoldMT" w:hAnsi="TimesNewRomanPS-BoldMT"/>
          <w:b/>
          <w:color w:val="000000"/>
          <w:kern w:val="0"/>
          <w:sz w:val="22"/>
        </w:rPr>
        <w:t xml:space="preserve"> ……………………….</w:t>
      </w:r>
    </w:p>
    <w:p w:rsidR="009C1724" w:rsidRDefault="009C1724">
      <w:pPr>
        <w:spacing w:after="120" w:line="360" w:lineRule="auto"/>
        <w:ind w:left="4247" w:firstLine="709"/>
        <w:rPr>
          <w:rFonts w:ascii="TimesNewRomanPS-BoldMT" w:hAnsi="TimesNewRomanPS-BoldMT"/>
          <w:b/>
          <w:color w:val="000000"/>
          <w:kern w:val="0"/>
          <w:sz w:val="22"/>
        </w:rPr>
      </w:pPr>
    </w:p>
    <w:p w:rsidR="009C1724" w:rsidRDefault="00286ABF">
      <w:pPr>
        <w:spacing w:line="360" w:lineRule="auto"/>
        <w:ind w:left="4247" w:firstLine="709"/>
      </w:pPr>
      <w:r>
        <w:rPr>
          <w:rFonts w:ascii="TimesNewRomanPS-BoldMT" w:hAnsi="TimesNewRomanPS-BoldMT"/>
          <w:b/>
          <w:color w:val="000000"/>
          <w:kern w:val="0"/>
          <w:sz w:val="22"/>
        </w:rPr>
        <w:t>Urząd Gminy Piątek</w:t>
      </w:r>
    </w:p>
    <w:p w:rsidR="009C1724" w:rsidRDefault="009C1724">
      <w:pPr>
        <w:spacing w:line="360" w:lineRule="auto"/>
        <w:rPr>
          <w:rFonts w:ascii="TimesNewRomanPS-BoldMT" w:hAnsi="TimesNewRomanPS-BoldMT"/>
          <w:b/>
          <w:color w:val="000000"/>
          <w:kern w:val="0"/>
          <w:sz w:val="22"/>
        </w:rPr>
      </w:pPr>
    </w:p>
    <w:p w:rsidR="009C1724" w:rsidRDefault="00286ABF">
      <w:pPr>
        <w:spacing w:after="240" w:line="360" w:lineRule="auto"/>
      </w:pPr>
      <w:r>
        <w:rPr>
          <w:rFonts w:ascii="TimesNewRomanPSMT" w:hAnsi="TimesNewRomanPSMT"/>
          <w:color w:val="000000"/>
          <w:kern w:val="0"/>
          <w:sz w:val="22"/>
        </w:rPr>
        <w:t>Zobowiązuję/emy się do oddania na rzecz</w:t>
      </w:r>
    </w:p>
    <w:p w:rsidR="009C1724" w:rsidRDefault="00286ABF">
      <w:pPr>
        <w:spacing w:line="360" w:lineRule="auto"/>
      </w:pPr>
      <w:r>
        <w:rPr>
          <w:rFonts w:ascii="TimesNewRomanPSMT" w:hAnsi="TimesNewRomanPSMT"/>
          <w:color w:val="000000"/>
          <w:kern w:val="0"/>
          <w:sz w:val="22"/>
        </w:rPr>
        <w:t>……………………………………..……………………………………………………………</w:t>
      </w:r>
    </w:p>
    <w:p w:rsidR="009C1724" w:rsidRDefault="00286ABF">
      <w:pPr>
        <w:spacing w:line="360" w:lineRule="auto"/>
        <w:jc w:val="center"/>
      </w:pPr>
      <w:r>
        <w:rPr>
          <w:rFonts w:ascii="TimesNewRomanPSMT" w:hAnsi="TimesNewRomanPSMT"/>
          <w:color w:val="000000"/>
          <w:kern w:val="0"/>
          <w:sz w:val="22"/>
        </w:rPr>
        <w:t>(nazwa wykonawcy składającego ofertę)</w:t>
      </w:r>
    </w:p>
    <w:p w:rsidR="009C1724" w:rsidRDefault="009C1724">
      <w:pPr>
        <w:spacing w:line="360" w:lineRule="auto"/>
        <w:rPr>
          <w:rFonts w:ascii="TimesNewRomanPSMT" w:hAnsi="TimesNewRomanPSMT"/>
          <w:color w:val="000000"/>
          <w:kern w:val="0"/>
          <w:sz w:val="22"/>
        </w:rPr>
      </w:pPr>
    </w:p>
    <w:p w:rsidR="009C1724" w:rsidRDefault="00286ABF">
      <w:pPr>
        <w:tabs>
          <w:tab w:val="left" w:pos="360"/>
        </w:tabs>
        <w:spacing w:line="360" w:lineRule="auto"/>
        <w:jc w:val="both"/>
      </w:pPr>
      <w:r>
        <w:rPr>
          <w:rFonts w:ascii="TimesNewRomanPSMT" w:hAnsi="TimesNewRomanPSMT"/>
          <w:color w:val="000000"/>
          <w:kern w:val="0"/>
          <w:sz w:val="22"/>
        </w:rPr>
        <w:t>do dyspozycji  niezbędnych zasobów  przy wykonywaniu zamówienia pn……………………..</w:t>
      </w:r>
    </w:p>
    <w:p w:rsidR="009C1724" w:rsidRDefault="009C1724">
      <w:pPr>
        <w:tabs>
          <w:tab w:val="left" w:pos="360"/>
        </w:tabs>
        <w:spacing w:line="360" w:lineRule="auto"/>
        <w:jc w:val="both"/>
        <w:rPr>
          <w:rFonts w:ascii="TimesNewRomanPS-BoldMT" w:hAnsi="TimesNewRomanPS-BoldMT"/>
          <w:b/>
          <w:color w:val="000000"/>
          <w:kern w:val="0"/>
          <w:sz w:val="22"/>
        </w:rPr>
      </w:pPr>
    </w:p>
    <w:p w:rsidR="009C1724" w:rsidRDefault="00286ABF">
      <w:pPr>
        <w:tabs>
          <w:tab w:val="left" w:pos="360"/>
        </w:tabs>
        <w:spacing w:line="360" w:lineRule="auto"/>
        <w:jc w:val="both"/>
      </w:pPr>
      <w:r>
        <w:rPr>
          <w:rFonts w:ascii="TimesNewRomanPSMT" w:hAnsi="TimesNewRomanPSMT"/>
          <w:color w:val="000000"/>
          <w:kern w:val="0"/>
          <w:sz w:val="22"/>
        </w:rPr>
        <w:t>……………………………………………………………………………………………………………</w:t>
      </w:r>
    </w:p>
    <w:p w:rsidR="009C1724" w:rsidRDefault="009C1724">
      <w:pPr>
        <w:spacing w:line="360" w:lineRule="auto"/>
        <w:rPr>
          <w:rFonts w:ascii="TimesNewRomanPSMT" w:hAnsi="TimesNewRomanPSMT"/>
          <w:color w:val="000000"/>
          <w:kern w:val="0"/>
          <w:sz w:val="22"/>
        </w:rPr>
      </w:pPr>
    </w:p>
    <w:p w:rsidR="009C1724" w:rsidRDefault="00286ABF">
      <w:pPr>
        <w:numPr>
          <w:ilvl w:val="0"/>
          <w:numId w:val="46"/>
        </w:numPr>
        <w:tabs>
          <w:tab w:val="left" w:pos="20"/>
          <w:tab w:val="left" w:pos="360"/>
          <w:tab w:val="left" w:pos="720"/>
        </w:tabs>
        <w:spacing w:line="360" w:lineRule="auto"/>
        <w:ind w:hanging="720"/>
        <w:jc w:val="both"/>
      </w:pPr>
      <w:r>
        <w:rPr>
          <w:rFonts w:ascii="TimesNewRomanPSMT" w:hAnsi="TimesNewRomanPSMT"/>
          <w:color w:val="000000"/>
          <w:kern w:val="0"/>
          <w:sz w:val="22"/>
        </w:rPr>
        <w:t>Zakres dostępnych wykonawcy zasobów innego podmiotu (informacja, jakie konkretnie zasoby zostaną udostępnione)</w:t>
      </w:r>
    </w:p>
    <w:p w:rsidR="009C1724" w:rsidRDefault="00286ABF">
      <w:pPr>
        <w:spacing w:line="360" w:lineRule="auto"/>
        <w:ind w:left="720"/>
        <w:jc w:val="both"/>
      </w:pPr>
      <w:r>
        <w:rPr>
          <w:rFonts w:ascii="TimesNewRomanPSMT" w:hAnsi="TimesNewRomanPSMT"/>
          <w:color w:val="000000"/>
          <w:kern w:val="0"/>
          <w:sz w:val="22"/>
        </w:rPr>
        <w:t>……………………………………………………………………………………………………………………………………………………………………………………</w:t>
      </w:r>
    </w:p>
    <w:p w:rsidR="009C1724" w:rsidRDefault="00286ABF">
      <w:pPr>
        <w:numPr>
          <w:ilvl w:val="0"/>
          <w:numId w:val="47"/>
        </w:numPr>
        <w:tabs>
          <w:tab w:val="left" w:pos="20"/>
          <w:tab w:val="left" w:pos="360"/>
          <w:tab w:val="left" w:pos="720"/>
        </w:tabs>
        <w:spacing w:line="360" w:lineRule="auto"/>
        <w:ind w:hanging="720"/>
        <w:jc w:val="both"/>
      </w:pPr>
      <w:r>
        <w:rPr>
          <w:rFonts w:ascii="TimesNewRomanPSMT" w:hAnsi="TimesNewRomanPSMT"/>
          <w:color w:val="000000"/>
          <w:kern w:val="0"/>
          <w:sz w:val="22"/>
        </w:rPr>
        <w:t>Sposób wykorzystania przez wykonawcę zasobów innego podmiotu przy wykonywaniu zamówienia (informacja, jak zasoby te będą wykorzystane przy wykonywaniu zamówienia)</w:t>
      </w:r>
    </w:p>
    <w:p w:rsidR="009C1724" w:rsidRDefault="00286ABF">
      <w:pPr>
        <w:spacing w:line="360" w:lineRule="auto"/>
        <w:ind w:left="720"/>
        <w:jc w:val="both"/>
      </w:pPr>
      <w:r>
        <w:rPr>
          <w:rFonts w:ascii="TimesNewRomanPSMT" w:hAnsi="TimesNewRomanPSMT"/>
          <w:color w:val="000000"/>
          <w:kern w:val="0"/>
          <w:sz w:val="22"/>
        </w:rPr>
        <w:t>……………………………………………………………………………………………………………………………………………………………………………………</w:t>
      </w:r>
    </w:p>
    <w:p w:rsidR="009C1724" w:rsidRDefault="009C1724">
      <w:pPr>
        <w:spacing w:line="360" w:lineRule="auto"/>
        <w:ind w:left="720"/>
        <w:jc w:val="both"/>
        <w:rPr>
          <w:rFonts w:ascii="TimesNewRomanPSMT" w:hAnsi="TimesNewRomanPSMT"/>
          <w:strike/>
          <w:color w:val="000000"/>
          <w:kern w:val="0"/>
          <w:sz w:val="22"/>
        </w:rPr>
      </w:pPr>
    </w:p>
    <w:p w:rsidR="009C1724" w:rsidRDefault="00286ABF">
      <w:pPr>
        <w:numPr>
          <w:ilvl w:val="0"/>
          <w:numId w:val="48"/>
        </w:numPr>
        <w:tabs>
          <w:tab w:val="left" w:pos="20"/>
          <w:tab w:val="left" w:pos="360"/>
          <w:tab w:val="left" w:pos="720"/>
        </w:tabs>
        <w:spacing w:line="360" w:lineRule="auto"/>
        <w:ind w:hanging="720"/>
        <w:jc w:val="both"/>
      </w:pPr>
      <w:r>
        <w:rPr>
          <w:rFonts w:ascii="TimesNewRomanPSMT" w:hAnsi="TimesNewRomanPSMT"/>
          <w:color w:val="000000"/>
          <w:kern w:val="0"/>
          <w:sz w:val="22"/>
        </w:rPr>
        <w:t xml:space="preserve">Zakresu i okresu udziału innego podmiotu przy wykonywaniu zamówienia </w:t>
      </w:r>
    </w:p>
    <w:p w:rsidR="009C1724" w:rsidRDefault="00286ABF">
      <w:pPr>
        <w:spacing w:line="360" w:lineRule="auto"/>
        <w:ind w:left="720"/>
        <w:jc w:val="both"/>
      </w:pPr>
      <w:r>
        <w:rPr>
          <w:rFonts w:ascii="TimesNewRomanPSMT" w:hAnsi="TimesNewRomanPSMT"/>
          <w:color w:val="000000"/>
          <w:kern w:val="0"/>
          <w:sz w:val="22"/>
        </w:rPr>
        <w:t>……………………………………………………………………………………………………………………………………………………………………………………</w:t>
      </w:r>
    </w:p>
    <w:p w:rsidR="009C1724" w:rsidRDefault="009C1724">
      <w:pPr>
        <w:spacing w:line="360" w:lineRule="auto"/>
        <w:rPr>
          <w:rFonts w:ascii="TimesNewRomanPSMT" w:hAnsi="TimesNewRomanPSMT"/>
          <w:color w:val="000000"/>
          <w:kern w:val="0"/>
          <w:sz w:val="22"/>
        </w:rPr>
      </w:pPr>
    </w:p>
    <w:p w:rsidR="009C1724" w:rsidRDefault="009C1724">
      <w:pPr>
        <w:spacing w:line="360" w:lineRule="auto"/>
        <w:rPr>
          <w:rFonts w:ascii="TimesNewRomanPSMT" w:hAnsi="TimesNewRomanPSMT"/>
          <w:color w:val="000000"/>
          <w:kern w:val="0"/>
          <w:sz w:val="22"/>
        </w:rPr>
      </w:pPr>
    </w:p>
    <w:p w:rsidR="009C1724" w:rsidRDefault="009C1724">
      <w:pPr>
        <w:spacing w:line="360" w:lineRule="auto"/>
        <w:rPr>
          <w:rFonts w:ascii="TimesNewRomanPSMT" w:hAnsi="TimesNewRomanPSMT"/>
          <w:color w:val="000000"/>
          <w:kern w:val="0"/>
          <w:sz w:val="22"/>
        </w:rPr>
      </w:pPr>
    </w:p>
    <w:p w:rsidR="009C1724" w:rsidRDefault="00286ABF">
      <w:pPr>
        <w:spacing w:line="360" w:lineRule="auto"/>
        <w:ind w:left="4254" w:firstLine="709"/>
      </w:pPr>
      <w:r>
        <w:rPr>
          <w:rFonts w:ascii="TimesNewRomanPS-ItalicMT" w:hAnsi="TimesNewRomanPS-ItalicMT"/>
          <w:i/>
          <w:color w:val="000000"/>
          <w:kern w:val="0"/>
          <w:sz w:val="22"/>
        </w:rPr>
        <w:t>…………………………………………………</w:t>
      </w:r>
    </w:p>
    <w:p w:rsidR="009C1724" w:rsidRDefault="00286ABF">
      <w:pPr>
        <w:spacing w:line="360" w:lineRule="auto"/>
        <w:ind w:left="4963"/>
      </w:pPr>
      <w:r>
        <w:rPr>
          <w:rFonts w:ascii="TimesNewRomanPSMT" w:hAnsi="TimesNewRomanPSMT"/>
          <w:color w:val="000000"/>
          <w:kern w:val="0"/>
          <w:sz w:val="22"/>
        </w:rPr>
        <w:t xml:space="preserve">                (podpis i pieczęć osób upełnomocnionej </w:t>
      </w:r>
    </w:p>
    <w:p w:rsidR="009C1724" w:rsidRDefault="00286ABF">
      <w:pPr>
        <w:spacing w:line="360" w:lineRule="auto"/>
        <w:ind w:left="4963"/>
      </w:pPr>
      <w:r>
        <w:rPr>
          <w:rFonts w:ascii="TimesNewRomanPSMT" w:hAnsi="TimesNewRomanPSMT"/>
          <w:color w:val="000000"/>
          <w:kern w:val="0"/>
          <w:sz w:val="22"/>
        </w:rPr>
        <w:t xml:space="preserve">                do złożenia podpisu w imieniu podmiotu </w:t>
      </w:r>
    </w:p>
    <w:p w:rsidR="009C1724" w:rsidRDefault="00286ABF">
      <w:pPr>
        <w:spacing w:line="360" w:lineRule="auto"/>
        <w:ind w:left="4963"/>
      </w:pPr>
      <w:r>
        <w:rPr>
          <w:rFonts w:ascii="TimesNewRomanPSMT" w:hAnsi="TimesNewRomanPSMT"/>
          <w:color w:val="000000"/>
          <w:kern w:val="0"/>
          <w:sz w:val="22"/>
        </w:rPr>
        <w:t xml:space="preserve">          oddającego do dyspozycji niezbędnych           zasobów)</w:t>
      </w:r>
    </w:p>
    <w:p w:rsidR="009C1724" w:rsidRDefault="009C1724">
      <w:pPr>
        <w:spacing w:line="360" w:lineRule="auto"/>
        <w:ind w:left="4963"/>
        <w:rPr>
          <w:rFonts w:ascii="TimesNewRomanPSMT" w:hAnsi="TimesNewRomanPSMT"/>
          <w:color w:val="000000"/>
          <w:kern w:val="0"/>
          <w:sz w:val="20"/>
        </w:rPr>
      </w:pPr>
    </w:p>
    <w:p w:rsidR="009C1724" w:rsidRDefault="009C1724">
      <w:pPr>
        <w:spacing w:line="360" w:lineRule="auto"/>
        <w:rPr>
          <w:rFonts w:ascii="TimesNewRomanPSMT" w:hAnsi="TimesNewRomanPSMT"/>
          <w:color w:val="000000"/>
          <w:kern w:val="0"/>
          <w:sz w:val="20"/>
        </w:rPr>
      </w:pPr>
    </w:p>
    <w:p w:rsidR="009C1724" w:rsidRDefault="009C1724">
      <w:pPr>
        <w:spacing w:line="360" w:lineRule="auto"/>
        <w:rPr>
          <w:rFonts w:ascii="TimesNewRomanPSMT" w:hAnsi="TimesNewRomanPSMT"/>
          <w:color w:val="000000"/>
          <w:kern w:val="0"/>
          <w:sz w:val="20"/>
        </w:rPr>
      </w:pPr>
    </w:p>
    <w:p w:rsidR="009C1724" w:rsidRDefault="009C1724">
      <w:pPr>
        <w:spacing w:line="360" w:lineRule="auto"/>
        <w:rPr>
          <w:rFonts w:ascii="TimesNewRomanPSMT" w:hAnsi="TimesNewRomanPSMT"/>
          <w:color w:val="000000"/>
          <w:kern w:val="0"/>
          <w:sz w:val="20"/>
        </w:rPr>
      </w:pPr>
    </w:p>
    <w:p w:rsidR="009C1724" w:rsidRDefault="009C1724">
      <w:pPr>
        <w:spacing w:line="360" w:lineRule="auto"/>
        <w:rPr>
          <w:rFonts w:ascii="TimesNewRomanPSMT" w:hAnsi="TimesNewRomanPSMT"/>
          <w:color w:val="000000"/>
          <w:kern w:val="0"/>
          <w:sz w:val="20"/>
        </w:rPr>
      </w:pPr>
    </w:p>
    <w:p w:rsidR="009C1724" w:rsidRDefault="00286ABF">
      <w:pPr>
        <w:spacing w:line="360" w:lineRule="auto"/>
      </w:pPr>
      <w:r>
        <w:rPr>
          <w:rFonts w:ascii="TimesNewRomanPS-ItalicMT" w:hAnsi="TimesNewRomanPS-ItalicMT"/>
          <w:i/>
          <w:color w:val="000000"/>
          <w:kern w:val="0"/>
          <w:sz w:val="22"/>
        </w:rPr>
        <w:t>………………………………………………</w:t>
      </w:r>
    </w:p>
    <w:p w:rsidR="009C1724" w:rsidRDefault="00286ABF">
      <w:pPr>
        <w:spacing w:line="360" w:lineRule="auto"/>
      </w:pPr>
      <w:r>
        <w:rPr>
          <w:rFonts w:ascii="TimesNewRomanPSMT" w:hAnsi="TimesNewRomanPSMT"/>
          <w:color w:val="000000"/>
          <w:kern w:val="0"/>
          <w:sz w:val="22"/>
        </w:rPr>
        <w:t xml:space="preserve">                  (podpis i pieczątka Wykonawcy </w:t>
      </w:r>
    </w:p>
    <w:p w:rsidR="009C1724" w:rsidRDefault="00286ABF">
      <w:pPr>
        <w:spacing w:line="360" w:lineRule="auto"/>
      </w:pPr>
      <w:r>
        <w:rPr>
          <w:rFonts w:ascii="TimesNewRomanPSMT" w:hAnsi="TimesNewRomanPSMT"/>
          <w:color w:val="000000"/>
          <w:kern w:val="0"/>
          <w:sz w:val="22"/>
        </w:rPr>
        <w:t xml:space="preserve">          lub jego upełnomocnionego przedstawiciela)</w:t>
      </w:r>
    </w:p>
    <w:p w:rsidR="009C1724" w:rsidRDefault="009C1724">
      <w:pPr>
        <w:spacing w:line="360" w:lineRule="auto"/>
        <w:rPr>
          <w:rFonts w:ascii="TimesNewRomanPS-BoldMT" w:hAnsi="TimesNewRomanPS-BoldMT"/>
          <w:b/>
          <w:color w:val="000000"/>
          <w:kern w:val="0"/>
          <w:sz w:val="22"/>
          <w:u w:val="single"/>
        </w:rPr>
      </w:pPr>
    </w:p>
    <w:p w:rsidR="009C1724" w:rsidRDefault="009C1724">
      <w:pPr>
        <w:spacing w:line="360" w:lineRule="auto"/>
        <w:rPr>
          <w:rFonts w:ascii="TimesNewRomanPS-BoldMT" w:hAnsi="TimesNewRomanPS-BoldMT"/>
          <w:b/>
          <w:color w:val="000000"/>
          <w:kern w:val="0"/>
          <w:sz w:val="20"/>
          <w:u w:val="single"/>
        </w:rPr>
      </w:pPr>
    </w:p>
    <w:p w:rsidR="009C1724" w:rsidRDefault="009C1724">
      <w:pPr>
        <w:spacing w:line="360" w:lineRule="auto"/>
        <w:rPr>
          <w:rFonts w:ascii="TimesNewRomanPS-BoldMT" w:hAnsi="TimesNewRomanPS-BoldMT"/>
          <w:b/>
          <w:color w:val="000000"/>
          <w:kern w:val="0"/>
          <w:sz w:val="20"/>
          <w:u w:val="single"/>
        </w:rPr>
      </w:pPr>
    </w:p>
    <w:p w:rsidR="009C1724" w:rsidRDefault="009C1724">
      <w:pPr>
        <w:spacing w:line="360" w:lineRule="auto"/>
        <w:rPr>
          <w:rFonts w:ascii="TimesNewRomanPS-BoldMT" w:hAnsi="TimesNewRomanPS-BoldMT"/>
          <w:b/>
          <w:color w:val="000000"/>
          <w:kern w:val="0"/>
          <w:sz w:val="20"/>
          <w:u w:val="single"/>
        </w:rPr>
      </w:pPr>
    </w:p>
    <w:p w:rsidR="009C1724" w:rsidRDefault="009C1724">
      <w:pPr>
        <w:spacing w:line="360" w:lineRule="auto"/>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spacing w:line="360" w:lineRule="auto"/>
        <w:jc w:val="center"/>
        <w:rPr>
          <w:rFonts w:ascii="TimesNewRomanPS-BoldMT" w:hAnsi="TimesNewRomanPS-BoldMT"/>
          <w:b/>
          <w:color w:val="000000"/>
          <w:kern w:val="0"/>
          <w:sz w:val="20"/>
          <w:u w:val="single"/>
        </w:rPr>
      </w:pPr>
    </w:p>
    <w:p w:rsidR="009C1724" w:rsidRDefault="009C1724">
      <w:pPr>
        <w:tabs>
          <w:tab w:val="left" w:pos="360"/>
        </w:tabs>
        <w:rPr>
          <w:rFonts w:ascii="TimesNewRomanPS-BoldMT" w:hAnsi="TimesNewRomanPS-BoldMT"/>
          <w:b/>
          <w:color w:val="000000"/>
          <w:kern w:val="0"/>
          <w:sz w:val="22"/>
        </w:rPr>
      </w:pPr>
    </w:p>
    <w:p w:rsidR="009C1724" w:rsidRDefault="009C1724">
      <w:pPr>
        <w:tabs>
          <w:tab w:val="left" w:pos="360"/>
        </w:tabs>
        <w:jc w:val="center"/>
        <w:rPr>
          <w:rFonts w:ascii="TimesNewRomanPS-BoldMT" w:hAnsi="TimesNewRomanPS-BoldMT"/>
          <w:b/>
          <w:color w:val="000000"/>
          <w:kern w:val="0"/>
          <w:sz w:val="22"/>
        </w:rPr>
      </w:pPr>
    </w:p>
    <w:p w:rsidR="009C1724" w:rsidRDefault="009C1724">
      <w:pPr>
        <w:tabs>
          <w:tab w:val="left" w:pos="360"/>
        </w:tabs>
        <w:jc w:val="center"/>
        <w:rPr>
          <w:rFonts w:ascii="TimesNewRomanPS-BoldMT" w:hAnsi="TimesNewRomanPS-BoldMT"/>
          <w:b/>
          <w:color w:val="000000"/>
          <w:kern w:val="0"/>
          <w:sz w:val="22"/>
        </w:rPr>
      </w:pPr>
    </w:p>
    <w:p w:rsidR="009C1724" w:rsidRDefault="00286ABF">
      <w:pPr>
        <w:tabs>
          <w:tab w:val="left" w:pos="360"/>
        </w:tabs>
        <w:jc w:val="center"/>
      </w:pPr>
      <w:r>
        <w:rPr>
          <w:rFonts w:ascii="TimesNewRomanPS-BoldMT" w:hAnsi="TimesNewRomanPS-BoldMT"/>
          <w:b/>
          <w:color w:val="000000"/>
          <w:kern w:val="0"/>
          <w:sz w:val="22"/>
        </w:rPr>
        <w:t>Załącznik nr 5</w:t>
      </w:r>
    </w:p>
    <w:p w:rsidR="009C1724" w:rsidRDefault="009C1724">
      <w:pPr>
        <w:tabs>
          <w:tab w:val="left" w:pos="426"/>
        </w:tabs>
        <w:ind w:left="5664"/>
        <w:rPr>
          <w:rFonts w:ascii="TimesNewRomanPS-BoldMT" w:hAnsi="TimesNewRomanPS-BoldMT"/>
          <w:b/>
          <w:color w:val="000000"/>
          <w:kern w:val="0"/>
        </w:rPr>
      </w:pPr>
    </w:p>
    <w:p w:rsidR="009C1724" w:rsidRDefault="00286ABF">
      <w:pPr>
        <w:tabs>
          <w:tab w:val="left" w:pos="426"/>
        </w:tabs>
        <w:ind w:left="5664"/>
      </w:pPr>
      <w:r>
        <w:rPr>
          <w:rFonts w:ascii="TimesNewRomanPS-BoldMT" w:hAnsi="TimesNewRomanPS-BoldMT"/>
          <w:b/>
          <w:color w:val="000000"/>
          <w:kern w:val="0"/>
          <w:sz w:val="22"/>
        </w:rPr>
        <w:t>Zamawiający:</w:t>
      </w:r>
      <w:r>
        <w:rPr>
          <w:rFonts w:ascii="TimesNewRomanPSMT" w:hAnsi="TimesNewRomanPSMT"/>
          <w:color w:val="000000"/>
          <w:kern w:val="0"/>
          <w:sz w:val="22"/>
        </w:rPr>
        <w:t xml:space="preserve"> </w:t>
      </w:r>
    </w:p>
    <w:p w:rsidR="009C1724" w:rsidRDefault="00286ABF">
      <w:pPr>
        <w:tabs>
          <w:tab w:val="left" w:pos="426"/>
        </w:tabs>
        <w:ind w:left="5664"/>
      </w:pPr>
      <w:r>
        <w:rPr>
          <w:rFonts w:ascii="TimesNewRomanPSMT" w:hAnsi="TimesNewRomanPSMT"/>
          <w:color w:val="000000"/>
          <w:kern w:val="0"/>
          <w:sz w:val="22"/>
        </w:rPr>
        <w:t>Gmina Piątek</w:t>
      </w:r>
    </w:p>
    <w:p w:rsidR="009C1724" w:rsidRDefault="00286ABF">
      <w:pPr>
        <w:tabs>
          <w:tab w:val="left" w:pos="426"/>
        </w:tabs>
        <w:ind w:left="5664"/>
      </w:pPr>
      <w:r>
        <w:rPr>
          <w:rFonts w:ascii="TimesNewRomanPSMT" w:hAnsi="TimesNewRomanPSMT"/>
          <w:color w:val="000000"/>
          <w:kern w:val="0"/>
          <w:sz w:val="22"/>
        </w:rPr>
        <w:t>ul. Rynek 16</w:t>
      </w:r>
    </w:p>
    <w:p w:rsidR="009C1724" w:rsidRDefault="00286ABF">
      <w:pPr>
        <w:tabs>
          <w:tab w:val="left" w:pos="426"/>
        </w:tabs>
        <w:ind w:left="5664"/>
      </w:pPr>
      <w:r>
        <w:rPr>
          <w:rFonts w:ascii="TimesNewRomanPSMT" w:hAnsi="TimesNewRomanPSMT"/>
          <w:color w:val="000000"/>
          <w:kern w:val="0"/>
          <w:sz w:val="22"/>
        </w:rPr>
        <w:t>99-120 Piątek</w:t>
      </w:r>
    </w:p>
    <w:p w:rsidR="009C1724" w:rsidRDefault="00286ABF">
      <w:pPr>
        <w:spacing w:line="276" w:lineRule="auto"/>
      </w:pPr>
      <w:r>
        <w:rPr>
          <w:rFonts w:ascii="TimesNewRomanPS-BoldMT" w:hAnsi="TimesNewRomanPS-BoldMT"/>
          <w:b/>
          <w:color w:val="000000"/>
          <w:kern w:val="0"/>
          <w:sz w:val="22"/>
        </w:rPr>
        <w:t>Wykonawca:</w:t>
      </w:r>
    </w:p>
    <w:p w:rsidR="009C1724" w:rsidRDefault="00286ABF">
      <w:pPr>
        <w:spacing w:line="276" w:lineRule="auto"/>
        <w:ind w:right="4395"/>
      </w:pPr>
      <w:r>
        <w:rPr>
          <w:rFonts w:ascii="TimesNewRomanPSMT" w:hAnsi="TimesNewRomanPSMT"/>
          <w:color w:val="000000"/>
          <w:kern w:val="0"/>
          <w:sz w:val="22"/>
        </w:rPr>
        <w:t>………………………………………</w:t>
      </w:r>
    </w:p>
    <w:p w:rsidR="009C1724" w:rsidRDefault="00286ABF">
      <w:pPr>
        <w:spacing w:line="276" w:lineRule="auto"/>
        <w:ind w:right="4394"/>
      </w:pPr>
      <w:r>
        <w:rPr>
          <w:rFonts w:ascii="TimesNewRomanPS-ItalicMT" w:hAnsi="TimesNewRomanPS-ItalicMT"/>
          <w:i/>
          <w:color w:val="000000"/>
          <w:kern w:val="0"/>
          <w:sz w:val="22"/>
        </w:rPr>
        <w:t>(pełna nazwa/firma, adres, w zależności od podmiotu: NIP/ REGON, KRS/CEiDG)</w:t>
      </w:r>
    </w:p>
    <w:p w:rsidR="009C1724" w:rsidRDefault="00286ABF">
      <w:pPr>
        <w:spacing w:line="276" w:lineRule="auto"/>
      </w:pPr>
      <w:r>
        <w:rPr>
          <w:rFonts w:ascii="TimesNewRomanPSMT" w:hAnsi="TimesNewRomanPSMT"/>
          <w:color w:val="000000"/>
          <w:kern w:val="0"/>
          <w:sz w:val="22"/>
          <w:u w:val="single"/>
        </w:rPr>
        <w:t>reprezentowany przez:</w:t>
      </w:r>
    </w:p>
    <w:p w:rsidR="009C1724" w:rsidRDefault="00286ABF">
      <w:pPr>
        <w:spacing w:line="276" w:lineRule="auto"/>
        <w:ind w:right="4395"/>
      </w:pPr>
      <w:r>
        <w:rPr>
          <w:rFonts w:ascii="TimesNewRomanPSMT" w:hAnsi="TimesNewRomanPSMT"/>
          <w:color w:val="000000"/>
          <w:kern w:val="0"/>
          <w:sz w:val="22"/>
        </w:rPr>
        <w:t>………………………………………</w:t>
      </w:r>
    </w:p>
    <w:p w:rsidR="009C1724" w:rsidRDefault="00286ABF">
      <w:pPr>
        <w:spacing w:line="276" w:lineRule="auto"/>
        <w:ind w:right="4394"/>
      </w:pPr>
      <w:r>
        <w:rPr>
          <w:rFonts w:ascii="TimesNewRomanPS-ItalicMT" w:hAnsi="TimesNewRomanPS-ItalicMT"/>
          <w:i/>
          <w:color w:val="000000"/>
          <w:kern w:val="0"/>
          <w:sz w:val="22"/>
        </w:rPr>
        <w:t>(imię, nazwisko, stanowisko/podstawa do  reprezentacji)</w:t>
      </w:r>
    </w:p>
    <w:p w:rsidR="009C1724" w:rsidRDefault="009C1724">
      <w:pPr>
        <w:tabs>
          <w:tab w:val="left" w:pos="360"/>
        </w:tabs>
        <w:rPr>
          <w:rFonts w:ascii="TimesNewRomanPS-BoldMT" w:hAnsi="TimesNewRomanPS-BoldMT"/>
          <w:b/>
          <w:color w:val="000000"/>
          <w:kern w:val="0"/>
          <w:sz w:val="22"/>
        </w:rPr>
      </w:pPr>
    </w:p>
    <w:p w:rsidR="009C1724" w:rsidRDefault="009C1724">
      <w:pPr>
        <w:jc w:val="center"/>
        <w:rPr>
          <w:rFonts w:ascii="TimesNewRomanPS-BoldMT" w:hAnsi="TimesNewRomanPS-BoldMT"/>
          <w:b/>
          <w:color w:val="000000"/>
          <w:kern w:val="0"/>
          <w:sz w:val="22"/>
        </w:rPr>
      </w:pPr>
    </w:p>
    <w:p w:rsidR="009C1724" w:rsidRDefault="009C1724">
      <w:pPr>
        <w:jc w:val="center"/>
        <w:rPr>
          <w:rFonts w:ascii="TimesNewRomanPS-BoldMT" w:hAnsi="TimesNewRomanPS-BoldMT"/>
          <w:b/>
          <w:color w:val="000000"/>
          <w:kern w:val="0"/>
          <w:sz w:val="22"/>
        </w:rPr>
      </w:pPr>
    </w:p>
    <w:p w:rsidR="009C1724" w:rsidRDefault="00286ABF">
      <w:pPr>
        <w:jc w:val="center"/>
      </w:pPr>
      <w:r>
        <w:rPr>
          <w:rFonts w:ascii="TimesNewRomanPS-BoldMT" w:hAnsi="TimesNewRomanPS-BoldMT"/>
          <w:b/>
          <w:color w:val="000000"/>
          <w:kern w:val="0"/>
          <w:sz w:val="22"/>
          <w:u w:val="single"/>
        </w:rPr>
        <w:t>WZÓR OŚWIADCZENIA O PRZYNALEŻNOŚCI DO</w:t>
      </w:r>
      <w:r>
        <w:rPr>
          <w:rFonts w:ascii="TimesNewRomanPSMT" w:hAnsi="TimesNewRomanPSMT"/>
          <w:color w:val="000000"/>
          <w:kern w:val="0"/>
          <w:sz w:val="22"/>
          <w:u w:val="single"/>
        </w:rPr>
        <w:t xml:space="preserve"> </w:t>
      </w:r>
      <w:r>
        <w:rPr>
          <w:rFonts w:ascii="TimesNewRomanPS-BoldMT" w:hAnsi="TimesNewRomanPS-BoldMT"/>
          <w:b/>
          <w:color w:val="000000"/>
          <w:kern w:val="0"/>
          <w:sz w:val="22"/>
          <w:u w:val="single"/>
        </w:rPr>
        <w:t>TEJ SAMEJ GRUPY KAPITAŁOWEJ</w:t>
      </w:r>
    </w:p>
    <w:p w:rsidR="009C1724" w:rsidRDefault="009C1724">
      <w:pPr>
        <w:jc w:val="center"/>
        <w:rPr>
          <w:rFonts w:ascii="TimesNewRomanPS-BoldMT" w:hAnsi="TimesNewRomanPS-BoldMT"/>
          <w:b/>
          <w:color w:val="000000"/>
          <w:kern w:val="0"/>
          <w:sz w:val="22"/>
        </w:rPr>
      </w:pPr>
    </w:p>
    <w:p w:rsidR="009C1724" w:rsidRDefault="00286ABF">
      <w:pPr>
        <w:spacing w:line="278" w:lineRule="exact"/>
        <w:jc w:val="center"/>
      </w:pPr>
      <w:r>
        <w:rPr>
          <w:rFonts w:ascii="TimesNewRomanPSMT" w:hAnsi="TimesNewRomanPSMT"/>
          <w:color w:val="000000"/>
          <w:kern w:val="0"/>
          <w:sz w:val="22"/>
        </w:rPr>
        <w:t>[w rozumieniu ustawy z dnia 16 lutego 2007 r. o ochronie konkurencji i konsumentów (Dz. U. z 201</w:t>
      </w:r>
      <w:r w:rsidR="000A6689">
        <w:rPr>
          <w:rFonts w:ascii="TimesNewRomanPSMT" w:hAnsi="TimesNewRomanPSMT"/>
          <w:color w:val="000000"/>
          <w:kern w:val="0"/>
          <w:sz w:val="22"/>
        </w:rPr>
        <w:t>9r., poz. 369, 1571, 1667</w:t>
      </w:r>
      <w:r>
        <w:rPr>
          <w:rFonts w:ascii="TimesNewRomanPSMT" w:hAnsi="TimesNewRomanPSMT"/>
          <w:color w:val="000000"/>
          <w:kern w:val="0"/>
          <w:sz w:val="22"/>
        </w:rPr>
        <w:t>.), o której mowa w art. 24 ust. 1 pkt 23 ustawy Pzp.]</w:t>
      </w:r>
    </w:p>
    <w:p w:rsidR="009C1724" w:rsidRDefault="009C1724">
      <w:pPr>
        <w:spacing w:line="278" w:lineRule="exact"/>
        <w:jc w:val="center"/>
        <w:rPr>
          <w:rFonts w:ascii="TimesNewRomanPSMT" w:hAnsi="TimesNewRomanPSMT"/>
          <w:color w:val="000000"/>
          <w:kern w:val="0"/>
          <w:sz w:val="22"/>
        </w:rPr>
      </w:pPr>
    </w:p>
    <w:p w:rsidR="009C1724" w:rsidRDefault="009C1724">
      <w:pPr>
        <w:rPr>
          <w:rFonts w:ascii="TimesNewRomanPS-BoldMT" w:hAnsi="TimesNewRomanPS-BoldMT"/>
          <w:b/>
          <w:color w:val="000000"/>
          <w:kern w:val="0"/>
          <w:sz w:val="22"/>
        </w:rPr>
      </w:pPr>
    </w:p>
    <w:p w:rsidR="009C1724" w:rsidRDefault="00286ABF">
      <w:pPr>
        <w:spacing w:line="276" w:lineRule="auto"/>
        <w:jc w:val="both"/>
      </w:pPr>
      <w:r>
        <w:rPr>
          <w:rFonts w:ascii="TimesNewRomanPSMT" w:hAnsi="TimesNewRomanPSMT"/>
          <w:color w:val="000000"/>
          <w:kern w:val="0"/>
          <w:sz w:val="22"/>
        </w:rPr>
        <w:t>Niniejszym oświadczam, że należę/nie należę* do tej samej grupy kapitałowej** z innymi Wykonawcami, którzy złożyli odrębne oferty w niniejszym postępowaniu.</w:t>
      </w:r>
    </w:p>
    <w:p w:rsidR="009C1724" w:rsidRDefault="009C1724">
      <w:pPr>
        <w:spacing w:line="276" w:lineRule="auto"/>
        <w:jc w:val="both"/>
        <w:rPr>
          <w:rFonts w:ascii="TimesNewRomanPSMT" w:hAnsi="TimesNewRomanPSMT"/>
          <w:color w:val="000000"/>
          <w:kern w:val="0"/>
          <w:sz w:val="22"/>
        </w:rPr>
      </w:pPr>
    </w:p>
    <w:p w:rsidR="009C1724" w:rsidRDefault="009C1724">
      <w:pPr>
        <w:spacing w:line="276" w:lineRule="auto"/>
        <w:jc w:val="both"/>
        <w:rPr>
          <w:rFonts w:ascii="TimesNewRomanPSMT" w:hAnsi="TimesNewRomanPSMT"/>
          <w:color w:val="000000"/>
          <w:kern w:val="0"/>
          <w:sz w:val="22"/>
        </w:rPr>
      </w:pPr>
    </w:p>
    <w:p w:rsidR="009C1724" w:rsidRDefault="009C1724">
      <w:pPr>
        <w:spacing w:line="276" w:lineRule="auto"/>
        <w:jc w:val="both"/>
        <w:rPr>
          <w:rFonts w:ascii="TimesNewRomanPSMT" w:hAnsi="TimesNewRomanPSMT"/>
          <w:color w:val="000000"/>
          <w:kern w:val="0"/>
          <w:sz w:val="22"/>
        </w:rPr>
      </w:pPr>
    </w:p>
    <w:p w:rsidR="009C1724" w:rsidRDefault="00286ABF">
      <w:pPr>
        <w:spacing w:line="360" w:lineRule="auto"/>
        <w:ind w:left="2836" w:firstLine="709"/>
        <w:jc w:val="both"/>
      </w:pPr>
      <w:r>
        <w:rPr>
          <w:rFonts w:ascii="TimesNewRomanPSMT" w:hAnsi="TimesNewRomanPSMT"/>
          <w:color w:val="000000"/>
          <w:kern w:val="0"/>
          <w:sz w:val="22"/>
        </w:rPr>
        <w:t xml:space="preserve">…………….……. </w:t>
      </w:r>
      <w:r>
        <w:rPr>
          <w:rFonts w:ascii="TimesNewRomanPS-ItalicMT" w:hAnsi="TimesNewRomanPS-ItalicMT"/>
          <w:i/>
          <w:color w:val="000000"/>
          <w:kern w:val="0"/>
          <w:sz w:val="22"/>
        </w:rPr>
        <w:t xml:space="preserve">(miejscowość), </w:t>
      </w:r>
      <w:r>
        <w:rPr>
          <w:rFonts w:ascii="TimesNewRomanPSMT" w:hAnsi="TimesNewRomanPSMT"/>
          <w:color w:val="000000"/>
          <w:kern w:val="0"/>
          <w:sz w:val="22"/>
        </w:rPr>
        <w:t xml:space="preserve">dnia ………….……. r. </w:t>
      </w:r>
    </w:p>
    <w:p w:rsidR="009C1724" w:rsidRDefault="009C1724">
      <w:pPr>
        <w:spacing w:line="360" w:lineRule="auto"/>
        <w:jc w:val="both"/>
        <w:rPr>
          <w:rFonts w:ascii="TimesNewRomanPSMT" w:hAnsi="TimesNewRomanPSMT"/>
          <w:color w:val="000000"/>
          <w:kern w:val="0"/>
          <w:sz w:val="22"/>
        </w:rPr>
      </w:pPr>
    </w:p>
    <w:p w:rsidR="009C1724" w:rsidRDefault="00286ABF">
      <w:pPr>
        <w:spacing w:line="360" w:lineRule="auto"/>
        <w:jc w:val="both"/>
      </w:pP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r>
      <w:r>
        <w:rPr>
          <w:rFonts w:ascii="TimesNewRomanPSMT" w:hAnsi="TimesNewRomanPSMT"/>
          <w:color w:val="000000"/>
          <w:kern w:val="0"/>
          <w:sz w:val="22"/>
        </w:rPr>
        <w:tab/>
        <w:t>…………………………………………</w:t>
      </w:r>
    </w:p>
    <w:p w:rsidR="009C1724" w:rsidRDefault="009C1724">
      <w:pPr>
        <w:spacing w:line="360" w:lineRule="auto"/>
        <w:jc w:val="both"/>
        <w:rPr>
          <w:rFonts w:ascii="TimesNewRomanPSMT" w:hAnsi="TimesNewRomanPSMT"/>
          <w:color w:val="000000"/>
          <w:kern w:val="0"/>
          <w:sz w:val="22"/>
        </w:rPr>
      </w:pPr>
    </w:p>
    <w:p w:rsidR="009C1724" w:rsidRDefault="00286ABF">
      <w:pPr>
        <w:spacing w:line="360" w:lineRule="auto"/>
        <w:ind w:left="5664" w:firstLine="708"/>
        <w:jc w:val="both"/>
      </w:pPr>
      <w:r>
        <w:rPr>
          <w:rFonts w:ascii="TimesNewRomanPS-ItalicMT" w:hAnsi="TimesNewRomanPS-ItalicMT"/>
          <w:i/>
          <w:color w:val="000000"/>
          <w:kern w:val="0"/>
          <w:sz w:val="22"/>
        </w:rPr>
        <w:t>(podpis)</w:t>
      </w:r>
    </w:p>
    <w:p w:rsidR="009C1724" w:rsidRDefault="00286ABF">
      <w:pPr>
        <w:jc w:val="both"/>
      </w:pPr>
      <w:r>
        <w:rPr>
          <w:rFonts w:ascii="TimesNewRomanPS-BoldMT" w:hAnsi="TimesNewRomanPS-BoldMT"/>
          <w:b/>
          <w:color w:val="000000"/>
          <w:kern w:val="0"/>
          <w:sz w:val="22"/>
        </w:rPr>
        <w:t>Uwaga:</w:t>
      </w:r>
    </w:p>
    <w:p w:rsidR="009C1724" w:rsidRDefault="009C1724">
      <w:pPr>
        <w:jc w:val="both"/>
        <w:rPr>
          <w:rFonts w:ascii="TimesNewRomanPS-BoldMT" w:hAnsi="TimesNewRomanPS-BoldMT"/>
          <w:b/>
          <w:color w:val="000000"/>
          <w:kern w:val="0"/>
          <w:sz w:val="22"/>
        </w:rPr>
      </w:pPr>
    </w:p>
    <w:p w:rsidR="009C1724" w:rsidRDefault="00286ABF">
      <w:pPr>
        <w:numPr>
          <w:ilvl w:val="0"/>
          <w:numId w:val="49"/>
        </w:numPr>
        <w:tabs>
          <w:tab w:val="left" w:pos="20"/>
          <w:tab w:val="left" w:pos="357"/>
        </w:tabs>
        <w:ind w:left="357" w:hanging="357"/>
        <w:jc w:val="both"/>
      </w:pPr>
      <w:r>
        <w:rPr>
          <w:rFonts w:ascii="TimesNewRomanPSMT" w:hAnsi="TimesNewRomanPSMT"/>
          <w:color w:val="000000"/>
          <w:kern w:val="0"/>
          <w:sz w:val="22"/>
        </w:rPr>
        <w:t>Oświadczenie należy złożyć w terminie 3 dni od zamieszczenia przez Zamawiającego na stronie internetowej ww.bip.ugpiatek.pl (zakładka BIP; Zamówienia Publiczne), informacji, o której mowa w art. 86 ust. 5 ustawy prawo zamówień publicznych..</w:t>
      </w:r>
    </w:p>
    <w:p w:rsidR="009C1724" w:rsidRDefault="00286ABF">
      <w:pPr>
        <w:numPr>
          <w:ilvl w:val="0"/>
          <w:numId w:val="49"/>
        </w:numPr>
        <w:tabs>
          <w:tab w:val="left" w:pos="20"/>
          <w:tab w:val="left" w:pos="357"/>
        </w:tabs>
        <w:ind w:left="357" w:hanging="357"/>
        <w:jc w:val="both"/>
      </w:pPr>
      <w:r>
        <w:rPr>
          <w:rFonts w:ascii="TimesNewRomanPSMT" w:hAnsi="TimesNewRomanPSMT"/>
          <w:color w:val="000000"/>
          <w:kern w:val="0"/>
          <w:sz w:val="22"/>
        </w:rPr>
        <w:t>W przypadku Wykonawców wspólnie ubiegających się o udzielenie zamówienia oświadczenie składa osobno każdy z podmiotów wspólnie składających ofertę.</w:t>
      </w:r>
    </w:p>
    <w:p w:rsidR="009C1724" w:rsidRDefault="00286ABF">
      <w:pPr>
        <w:numPr>
          <w:ilvl w:val="0"/>
          <w:numId w:val="49"/>
        </w:numPr>
        <w:tabs>
          <w:tab w:val="left" w:pos="20"/>
          <w:tab w:val="left" w:pos="357"/>
        </w:tabs>
        <w:ind w:left="357" w:hanging="357"/>
        <w:jc w:val="both"/>
      </w:pPr>
      <w:r>
        <w:rPr>
          <w:rFonts w:ascii="TimesNewRomanPSMT" w:hAnsi="TimesNewRomanPSMT"/>
          <w:color w:val="000000"/>
          <w:kern w:val="0"/>
          <w:sz w:val="22"/>
        </w:rPr>
        <w:t xml:space="preserve">Wraz ze złożeniem oświadczenia, wykonawca może przedstawić dowody, że powiązania z innym wykonawcą nie prowadzą do zakłócenia konkurencji w postępowaniu o udzielenie zamówienia. </w:t>
      </w:r>
    </w:p>
    <w:p w:rsidR="009C1724" w:rsidRDefault="009C1724">
      <w:pPr>
        <w:spacing w:line="276" w:lineRule="auto"/>
        <w:jc w:val="both"/>
        <w:rPr>
          <w:rFonts w:ascii="TimesNewRomanPS-BoldMT" w:hAnsi="TimesNewRomanPS-BoldMT"/>
          <w:b/>
          <w:color w:val="000000"/>
          <w:kern w:val="0"/>
        </w:rPr>
      </w:pPr>
    </w:p>
    <w:p w:rsidR="009C1724" w:rsidRDefault="00286ABF">
      <w:pPr>
        <w:spacing w:line="276" w:lineRule="auto"/>
        <w:jc w:val="both"/>
      </w:pPr>
      <w:r>
        <w:rPr>
          <w:rFonts w:ascii="TimesNewRomanPS-BoldMT" w:hAnsi="TimesNewRomanPS-BoldMT"/>
          <w:b/>
          <w:color w:val="000000"/>
          <w:kern w:val="0"/>
          <w:sz w:val="22"/>
        </w:rPr>
        <w:t>*</w:t>
      </w:r>
      <w:r>
        <w:rPr>
          <w:rFonts w:ascii="TimesNewRomanPSMT" w:hAnsi="TimesNewRomanPSMT"/>
          <w:color w:val="000000"/>
          <w:kern w:val="0"/>
          <w:sz w:val="22"/>
        </w:rPr>
        <w:t xml:space="preserve"> niepotrzebne skreślić.</w:t>
      </w:r>
    </w:p>
    <w:p w:rsidR="009C1724" w:rsidRDefault="00286ABF">
      <w:pPr>
        <w:spacing w:line="276" w:lineRule="auto"/>
        <w:jc w:val="both"/>
      </w:pPr>
      <w:r>
        <w:rPr>
          <w:rFonts w:ascii="TimesNewRomanPSMT" w:hAnsi="TimesNewRomanPSMT"/>
          <w:color w:val="000000"/>
          <w:kern w:val="0"/>
          <w:sz w:val="22"/>
        </w:rPr>
        <w:t>**zgodnie z art. 4 pkt 14 ustawy z dnia 16 lutego 2007r. o ochronie konkurencji i konsumentów przez grupę kapitałową rozumie się wszystkich przedsiębiorców, którzy są kontrolowani w sposób bezpośredni lub pośredni przez jednego przedsiębiorcę, w tym również tego przedsiębiorcę</w:t>
      </w:r>
      <w:r>
        <w:rPr>
          <w:rFonts w:ascii="TimesNewRomanPSMT" w:hAnsi="TimesNewRomanPSMT"/>
          <w:color w:val="000000"/>
          <w:kern w:val="0"/>
        </w:rPr>
        <w:t>.</w:t>
      </w:r>
    </w:p>
    <w:p w:rsidR="009C1724" w:rsidRDefault="009C1724">
      <w:pPr>
        <w:jc w:val="center"/>
        <w:rPr>
          <w:rFonts w:ascii="TimesNewRomanPSMT" w:hAnsi="TimesNewRomanPSMT"/>
          <w:color w:val="000000"/>
          <w:kern w:val="0"/>
        </w:rPr>
      </w:pPr>
    </w:p>
    <w:p w:rsidR="009C1724" w:rsidRDefault="009C1724">
      <w:pPr>
        <w:jc w:val="center"/>
        <w:rPr>
          <w:rFonts w:ascii="TimesNewRomanPSMT" w:hAnsi="TimesNewRomanPSMT"/>
          <w:color w:val="000000"/>
          <w:kern w:val="0"/>
        </w:rPr>
      </w:pPr>
    </w:p>
    <w:p w:rsidR="009C1724" w:rsidRDefault="009C1724">
      <w:pPr>
        <w:jc w:val="center"/>
        <w:rPr>
          <w:rFonts w:ascii="TimesNewRomanPSMT" w:hAnsi="TimesNewRomanPSMT"/>
          <w:color w:val="000000"/>
          <w:kern w:val="0"/>
        </w:rPr>
      </w:pPr>
    </w:p>
    <w:p w:rsidR="009C1724" w:rsidRDefault="009C1724">
      <w:pPr>
        <w:jc w:val="center"/>
        <w:rPr>
          <w:rFonts w:ascii="TimesNewRomanPSMT" w:hAnsi="TimesNewRomanPSMT"/>
          <w:color w:val="000000"/>
          <w:kern w:val="0"/>
        </w:rPr>
      </w:pPr>
    </w:p>
    <w:p w:rsidR="009C1724" w:rsidRDefault="009C1724">
      <w:pPr>
        <w:jc w:val="center"/>
        <w:rPr>
          <w:rFonts w:ascii="TimesNewRomanPSMT" w:hAnsi="TimesNewRomanPSMT"/>
          <w:color w:val="000000"/>
          <w:kern w:val="0"/>
        </w:rPr>
      </w:pPr>
    </w:p>
    <w:p w:rsidR="009C1724" w:rsidRDefault="009C1724">
      <w:pPr>
        <w:jc w:val="center"/>
        <w:rPr>
          <w:rFonts w:ascii="TimesNewRomanPSMT" w:hAnsi="TimesNewRomanPSMT"/>
          <w:color w:val="000000"/>
          <w:kern w:val="0"/>
          <w:sz w:val="20"/>
        </w:rPr>
      </w:pPr>
    </w:p>
    <w:p w:rsidR="009C1724" w:rsidRDefault="009C1724">
      <w:pPr>
        <w:jc w:val="center"/>
        <w:rPr>
          <w:rFonts w:ascii="TimesNewRomanPSMT" w:hAnsi="TimesNewRomanPSMT"/>
          <w:color w:val="000000"/>
          <w:kern w:val="0"/>
          <w:sz w:val="20"/>
        </w:rPr>
      </w:pPr>
    </w:p>
    <w:p w:rsidR="009C1724" w:rsidRDefault="00286ABF">
      <w:pPr>
        <w:tabs>
          <w:tab w:val="left" w:pos="426"/>
        </w:tabs>
        <w:ind w:left="1985" w:hanging="1843"/>
        <w:jc w:val="center"/>
      </w:pPr>
      <w:r>
        <w:rPr>
          <w:rFonts w:ascii="TimesNewRomanPS-BoldMT" w:hAnsi="TimesNewRomanPS-BoldMT"/>
          <w:b/>
          <w:color w:val="000000"/>
          <w:kern w:val="0"/>
          <w:sz w:val="22"/>
        </w:rPr>
        <w:t>Załącznik nr 6</w:t>
      </w:r>
    </w:p>
    <w:p w:rsidR="009C1724" w:rsidRDefault="00286ABF">
      <w:pPr>
        <w:tabs>
          <w:tab w:val="left" w:pos="426"/>
        </w:tabs>
        <w:ind w:left="1985" w:hanging="1843"/>
        <w:jc w:val="center"/>
      </w:pPr>
      <w:r>
        <w:rPr>
          <w:rFonts w:ascii="TimesNewRomanPS-BoldMT" w:hAnsi="TimesNewRomanPS-BoldMT"/>
          <w:b/>
          <w:color w:val="000000"/>
          <w:kern w:val="0"/>
          <w:sz w:val="22"/>
        </w:rPr>
        <w:t>Oświadczenie o niezaleganiu z podatkami i opłatami lokalnymi</w:t>
      </w:r>
    </w:p>
    <w:p w:rsidR="009C1724" w:rsidRDefault="009C1724">
      <w:pPr>
        <w:tabs>
          <w:tab w:val="left" w:pos="426"/>
        </w:tabs>
        <w:ind w:left="5664"/>
        <w:rPr>
          <w:rFonts w:ascii="TimesNewRomanPS-BoldMT" w:hAnsi="TimesNewRomanPS-BoldMT"/>
          <w:b/>
          <w:color w:val="000000"/>
          <w:kern w:val="0"/>
          <w:sz w:val="22"/>
        </w:rPr>
      </w:pPr>
    </w:p>
    <w:p w:rsidR="009C1724" w:rsidRDefault="009C1724">
      <w:pPr>
        <w:tabs>
          <w:tab w:val="left" w:pos="426"/>
        </w:tabs>
        <w:ind w:left="5664"/>
        <w:rPr>
          <w:rFonts w:ascii="TimesNewRomanPS-BoldMT" w:hAnsi="TimesNewRomanPS-BoldMT"/>
          <w:b/>
          <w:color w:val="000000"/>
          <w:kern w:val="0"/>
          <w:sz w:val="20"/>
        </w:rPr>
      </w:pPr>
    </w:p>
    <w:p w:rsidR="009C1724" w:rsidRDefault="009C1724">
      <w:pPr>
        <w:tabs>
          <w:tab w:val="left" w:pos="426"/>
        </w:tabs>
        <w:ind w:left="5664"/>
        <w:rPr>
          <w:rFonts w:ascii="TimesNewRomanPS-BoldMT" w:hAnsi="TimesNewRomanPS-BoldMT"/>
          <w:b/>
          <w:color w:val="000000"/>
          <w:kern w:val="0"/>
          <w:sz w:val="20"/>
        </w:rPr>
      </w:pPr>
    </w:p>
    <w:p w:rsidR="009C1724" w:rsidRDefault="00286ABF">
      <w:pPr>
        <w:tabs>
          <w:tab w:val="left" w:pos="426"/>
        </w:tabs>
        <w:ind w:left="5664"/>
      </w:pPr>
      <w:r>
        <w:rPr>
          <w:rFonts w:ascii="TimesNewRomanPS-BoldMT" w:hAnsi="TimesNewRomanPS-BoldMT"/>
          <w:b/>
          <w:color w:val="000000"/>
          <w:kern w:val="0"/>
          <w:sz w:val="22"/>
        </w:rPr>
        <w:t>Zamawiający:</w:t>
      </w:r>
      <w:r>
        <w:rPr>
          <w:rFonts w:ascii="TimesNewRomanPSMT" w:hAnsi="TimesNewRomanPSMT"/>
          <w:color w:val="000000"/>
          <w:kern w:val="0"/>
          <w:sz w:val="22"/>
        </w:rPr>
        <w:t xml:space="preserve"> </w:t>
      </w:r>
    </w:p>
    <w:p w:rsidR="009C1724" w:rsidRDefault="00286ABF">
      <w:pPr>
        <w:ind w:left="4956" w:firstLine="708"/>
        <w:jc w:val="both"/>
      </w:pPr>
      <w:r>
        <w:rPr>
          <w:rFonts w:ascii="TimesNewRomanPS-BoldMT" w:hAnsi="TimesNewRomanPS-BoldMT"/>
          <w:b/>
          <w:color w:val="000000"/>
          <w:kern w:val="0"/>
          <w:sz w:val="22"/>
        </w:rPr>
        <w:t>GMINA PIĄTEK</w:t>
      </w:r>
    </w:p>
    <w:p w:rsidR="009C1724" w:rsidRDefault="00286ABF">
      <w:pPr>
        <w:ind w:left="4956" w:firstLine="708"/>
        <w:jc w:val="both"/>
      </w:pPr>
      <w:r>
        <w:rPr>
          <w:rFonts w:ascii="TimesNewRomanPS-BoldMT" w:hAnsi="TimesNewRomanPS-BoldMT"/>
          <w:b/>
          <w:color w:val="000000"/>
          <w:kern w:val="0"/>
          <w:sz w:val="22"/>
        </w:rPr>
        <w:t>ul. Rynek 16</w:t>
      </w:r>
    </w:p>
    <w:p w:rsidR="009C1724" w:rsidRDefault="00286ABF">
      <w:pPr>
        <w:ind w:left="4956" w:firstLine="708"/>
        <w:jc w:val="both"/>
      </w:pPr>
      <w:r>
        <w:rPr>
          <w:rFonts w:ascii="TimesNewRomanPS-BoldMT" w:hAnsi="TimesNewRomanPS-BoldMT"/>
          <w:b/>
          <w:color w:val="000000"/>
          <w:kern w:val="0"/>
          <w:sz w:val="22"/>
        </w:rPr>
        <w:t>99-120 Piątek</w:t>
      </w:r>
    </w:p>
    <w:p w:rsidR="009C1724" w:rsidRDefault="009C1724">
      <w:pPr>
        <w:jc w:val="center"/>
        <w:rPr>
          <w:rFonts w:ascii="TimesNewRomanPS-BoldMT" w:hAnsi="TimesNewRomanPS-BoldMT"/>
          <w:b/>
          <w:color w:val="000000"/>
          <w:kern w:val="0"/>
          <w:sz w:val="22"/>
        </w:rPr>
      </w:pPr>
    </w:p>
    <w:p w:rsidR="009C1724" w:rsidRDefault="00286ABF">
      <w:pPr>
        <w:jc w:val="both"/>
      </w:pPr>
      <w:r>
        <w:rPr>
          <w:rFonts w:ascii="TimesNewRomanPS-BoldMT" w:hAnsi="TimesNewRomanPS-BoldMT"/>
          <w:b/>
          <w:color w:val="000000"/>
          <w:kern w:val="0"/>
          <w:sz w:val="22"/>
        </w:rPr>
        <w:t>Działając w imieniu Wykonawcy:</w:t>
      </w:r>
    </w:p>
    <w:p w:rsidR="009C1724" w:rsidRDefault="009C1724">
      <w:pPr>
        <w:jc w:val="both"/>
        <w:rPr>
          <w:rFonts w:ascii="TimesNewRomanPS-BoldMT" w:hAnsi="TimesNewRomanPS-BoldMT"/>
          <w:b/>
          <w:color w:val="000000"/>
          <w:kern w:val="0"/>
          <w:sz w:val="22"/>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9C1724">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both"/>
            </w:pPr>
            <w:r>
              <w:rPr>
                <w:rFonts w:ascii="TimesNewRomanPS-BoldMT" w:hAnsi="TimesNewRomanPS-BoldMT"/>
                <w:b/>
                <w:color w:val="000000"/>
                <w:kern w:val="0"/>
                <w:sz w:val="22"/>
              </w:rPr>
              <w:t>Nazwa Wykonawcy</w:t>
            </w:r>
          </w:p>
        </w:tc>
        <w:tc>
          <w:tcPr>
            <w:tcW w:w="431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jc w:val="both"/>
            </w:pPr>
            <w:r>
              <w:rPr>
                <w:rFonts w:ascii="TimesNewRomanPS-BoldMT" w:hAnsi="TimesNewRomanPS-BoldMT"/>
                <w:b/>
                <w:color w:val="000000"/>
                <w:kern w:val="0"/>
                <w:sz w:val="22"/>
              </w:rPr>
              <w:t>Adres Wykonawcy</w:t>
            </w:r>
          </w:p>
        </w:tc>
      </w:tr>
      <w:tr w:rsidR="009C1724">
        <w:tc>
          <w:tcPr>
            <w:tcW w:w="4429"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sz w:val="22"/>
              </w:rPr>
            </w:pPr>
          </w:p>
          <w:p w:rsidR="009C1724" w:rsidRDefault="009C1724">
            <w:pPr>
              <w:rPr>
                <w:rFonts w:ascii="TimesNewRomanPS-BoldMT" w:hAnsi="TimesNewRomanPS-BoldMT"/>
                <w:b/>
                <w:color w:val="000000"/>
                <w:kern w:val="0"/>
                <w:sz w:val="22"/>
              </w:rPr>
            </w:pPr>
          </w:p>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sz w:val="22"/>
              </w:rPr>
            </w:pPr>
          </w:p>
        </w:tc>
      </w:tr>
    </w:tbl>
    <w:p w:rsidR="009C1724" w:rsidRDefault="009C1724">
      <w:pPr>
        <w:jc w:val="both"/>
        <w:rPr>
          <w:rFonts w:ascii="TimesNewRomanPS-BoldMT" w:hAnsi="TimesNewRomanPS-BoldMT"/>
          <w:b/>
          <w:color w:val="000000"/>
          <w:kern w:val="0"/>
          <w:sz w:val="22"/>
        </w:rPr>
      </w:pPr>
    </w:p>
    <w:p w:rsidR="009C1724" w:rsidRDefault="009C1724">
      <w:pPr>
        <w:jc w:val="both"/>
        <w:rPr>
          <w:rFonts w:ascii="TimesNewRomanPS-BoldMT" w:hAnsi="TimesNewRomanPS-BoldMT"/>
          <w:b/>
          <w:color w:val="000000"/>
          <w:kern w:val="0"/>
          <w:sz w:val="22"/>
        </w:rPr>
      </w:pPr>
    </w:p>
    <w:p w:rsidR="009C1724" w:rsidRDefault="00286ABF">
      <w:pPr>
        <w:spacing w:line="360" w:lineRule="auto"/>
        <w:ind w:firstLine="709"/>
        <w:jc w:val="both"/>
      </w:pPr>
      <w:r>
        <w:rPr>
          <w:rFonts w:ascii="TimesNewRomanPSMT" w:hAnsi="TimesNewRomanPSMT"/>
          <w:color w:val="000000"/>
          <w:kern w:val="0"/>
          <w:sz w:val="22"/>
        </w:rPr>
        <w:t xml:space="preserve">w związku z udziałem w postępowaniu o udzielenie zamówienia publicznego prowadzonego w trybie przetargu nieograniczonego,  zadanie pn.: </w:t>
      </w:r>
      <w:r>
        <w:rPr>
          <w:rFonts w:ascii="TimesNewRomanPS-BoldMT" w:hAnsi="TimesNewRomanPS-BoldMT"/>
          <w:b/>
          <w:color w:val="000000"/>
          <w:kern w:val="0"/>
          <w:sz w:val="22"/>
        </w:rPr>
        <w:t xml:space="preserve">„ Sukcesywna dostawa oleju opałowego lekkiego dla Gminy Piątek” </w:t>
      </w:r>
      <w:r>
        <w:rPr>
          <w:rFonts w:ascii="TimesNewRomanPSMT" w:hAnsi="TimesNewRomanPSMT"/>
          <w:color w:val="000000"/>
          <w:kern w:val="0"/>
          <w:sz w:val="22"/>
        </w:rPr>
        <w:t>oświadczam, że wykonawca nie zalega* z opłacaniem podatków i opłat lokalnych, o których mowa w ustawie z dnia 12 stycznia 1991 r. o podatkach i opłatach lokalnych (Dz. U. z 201</w:t>
      </w:r>
      <w:r w:rsidR="00C403A0">
        <w:rPr>
          <w:rFonts w:ascii="TimesNewRomanPSMT" w:hAnsi="TimesNewRomanPSMT"/>
          <w:color w:val="000000"/>
          <w:kern w:val="0"/>
          <w:sz w:val="22"/>
        </w:rPr>
        <w:t>9</w:t>
      </w:r>
      <w:r>
        <w:rPr>
          <w:rFonts w:ascii="TimesNewRomanPSMT" w:hAnsi="TimesNewRomanPSMT"/>
          <w:color w:val="000000"/>
          <w:kern w:val="0"/>
          <w:sz w:val="22"/>
        </w:rPr>
        <w:t xml:space="preserve"> r. poz. 1</w:t>
      </w:r>
      <w:r w:rsidR="00C403A0">
        <w:rPr>
          <w:rFonts w:ascii="TimesNewRomanPSMT" w:hAnsi="TimesNewRomanPSMT"/>
          <w:color w:val="000000"/>
          <w:kern w:val="0"/>
          <w:sz w:val="22"/>
        </w:rPr>
        <w:t>170</w:t>
      </w:r>
      <w:r>
        <w:rPr>
          <w:rFonts w:ascii="TimesNewRomanPSMT" w:hAnsi="TimesNewRomanPSMT"/>
          <w:color w:val="000000"/>
          <w:kern w:val="0"/>
          <w:sz w:val="22"/>
        </w:rPr>
        <w:t>)</w:t>
      </w:r>
    </w:p>
    <w:p w:rsidR="009C1724" w:rsidRDefault="009C1724">
      <w:pPr>
        <w:spacing w:after="200" w:line="276" w:lineRule="auto"/>
        <w:rPr>
          <w:rFonts w:ascii="TimesNewRomanPS-BoldMT" w:hAnsi="TimesNewRomanPS-BoldMT"/>
          <w:b/>
          <w:color w:val="000000"/>
          <w:kern w:val="0"/>
          <w:sz w:val="22"/>
        </w:rPr>
      </w:pPr>
    </w:p>
    <w:p w:rsidR="009C1724" w:rsidRDefault="00286ABF">
      <w:pPr>
        <w:spacing w:after="200" w:line="276" w:lineRule="auto"/>
        <w:jc w:val="right"/>
      </w:pPr>
      <w:r>
        <w:rPr>
          <w:rFonts w:ascii="TimesNewRomanPSMT" w:hAnsi="TimesNewRomanPSMT"/>
          <w:color w:val="000000"/>
          <w:kern w:val="0"/>
          <w:sz w:val="22"/>
        </w:rPr>
        <w:t>.................................................................................................</w:t>
      </w:r>
    </w:p>
    <w:p w:rsidR="009C1724" w:rsidRDefault="00286ABF">
      <w:pPr>
        <w:spacing w:after="200" w:line="276" w:lineRule="auto"/>
        <w:jc w:val="right"/>
      </w:pPr>
      <w:r>
        <w:rPr>
          <w:rFonts w:ascii="TimesNewRomanPS-ItalicMT" w:hAnsi="TimesNewRomanPS-ItalicMT"/>
          <w:i/>
          <w:color w:val="000000"/>
          <w:kern w:val="0"/>
          <w:sz w:val="22"/>
        </w:rPr>
        <w:t>(data i czytelny  podpis uprawnionego przedstawiciela (i) Wykonawcy)</w:t>
      </w:r>
    </w:p>
    <w:p w:rsidR="009C1724" w:rsidRDefault="009C1724">
      <w:pPr>
        <w:spacing w:after="200" w:line="276" w:lineRule="auto"/>
        <w:jc w:val="right"/>
        <w:rPr>
          <w:rFonts w:ascii="TimesNewRomanPSMT" w:hAnsi="TimesNewRomanPSMT"/>
          <w:color w:val="000000"/>
          <w:kern w:val="0"/>
          <w:sz w:val="22"/>
        </w:rPr>
      </w:pPr>
    </w:p>
    <w:p w:rsidR="009C1724" w:rsidRDefault="00286ABF">
      <w:pPr>
        <w:ind w:left="567" w:hanging="567"/>
        <w:jc w:val="both"/>
      </w:pPr>
      <w:r>
        <w:rPr>
          <w:rFonts w:ascii="TimesNewRomanPSMT" w:hAnsi="TimesNewRomanPSMT"/>
          <w:color w:val="000000"/>
          <w:kern w:val="0"/>
          <w:sz w:val="22"/>
        </w:rPr>
        <w:t xml:space="preserve"> </w:t>
      </w:r>
      <w:r>
        <w:rPr>
          <w:rFonts w:ascii="TimesNewRomanPSMT" w:hAnsi="TimesNewRomanPSMT"/>
          <w:color w:val="000000"/>
          <w:kern w:val="0"/>
          <w:sz w:val="22"/>
        </w:rPr>
        <w:tab/>
        <w:t>Dokumentu tego nie składa się razem z ofertą.  Dokument składany jest na wezwanie zamawiającego jedynie przez wykonawcę, którego oferta została oceniona, jako najkorzystniejsza.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p>
    <w:p w:rsidR="009C1724" w:rsidRDefault="009C1724">
      <w:pPr>
        <w:ind w:left="567" w:hanging="567"/>
        <w:jc w:val="both"/>
        <w:rPr>
          <w:rFonts w:ascii="TimesNewRomanPSMT" w:hAnsi="TimesNewRomanPSMT"/>
          <w:color w:val="000000"/>
          <w:kern w:val="0"/>
          <w:sz w:val="22"/>
        </w:rPr>
      </w:pPr>
    </w:p>
    <w:p w:rsidR="009C1724" w:rsidRDefault="00286ABF">
      <w:pPr>
        <w:ind w:left="283" w:hanging="283"/>
      </w:pPr>
      <w:r>
        <w:rPr>
          <w:rFonts w:ascii="TimesNewRomanPSMT" w:hAnsi="TimesNewRomanPSMT"/>
          <w:color w:val="000000"/>
          <w:kern w:val="0"/>
          <w:sz w:val="22"/>
        </w:rPr>
        <w:t>* W innej sytuacji należy złożyć stosowne oświadczenie.</w:t>
      </w: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9C1724">
      <w:pPr>
        <w:jc w:val="both"/>
        <w:rPr>
          <w:rFonts w:ascii="TimesNewRomanPSMT" w:hAnsi="TimesNewRomanPSMT"/>
          <w:color w:val="000000"/>
          <w:kern w:val="0"/>
          <w:sz w:val="20"/>
        </w:rPr>
      </w:pPr>
    </w:p>
    <w:p w:rsidR="009C1724" w:rsidRDefault="00286ABF">
      <w:pPr>
        <w:jc w:val="center"/>
      </w:pPr>
      <w:r>
        <w:rPr>
          <w:rFonts w:ascii="TimesNewRomanPS-BoldMT" w:hAnsi="TimesNewRomanPS-BoldMT"/>
          <w:b/>
          <w:color w:val="000000"/>
          <w:kern w:val="0"/>
        </w:rPr>
        <w:t xml:space="preserve">                            </w:t>
      </w:r>
    </w:p>
    <w:p w:rsidR="009C1724" w:rsidRDefault="009C1724">
      <w:pPr>
        <w:jc w:val="center"/>
        <w:rPr>
          <w:rFonts w:ascii="TimesNewRomanPS-BoldMT" w:hAnsi="TimesNewRomanPS-BoldMT"/>
          <w:b/>
          <w:color w:val="000000"/>
          <w:kern w:val="0"/>
        </w:rPr>
      </w:pPr>
    </w:p>
    <w:p w:rsidR="009C1724" w:rsidRDefault="009C1724">
      <w:pPr>
        <w:jc w:val="center"/>
        <w:rPr>
          <w:rFonts w:ascii="TimesNewRomanPS-BoldMT" w:hAnsi="TimesNewRomanPS-BoldMT"/>
          <w:b/>
          <w:color w:val="000000"/>
          <w:kern w:val="0"/>
        </w:rPr>
      </w:pPr>
    </w:p>
    <w:p w:rsidR="009C1724" w:rsidRDefault="009C1724">
      <w:pPr>
        <w:jc w:val="center"/>
        <w:rPr>
          <w:rFonts w:ascii="TimesNewRomanPS-BoldMT" w:hAnsi="TimesNewRomanPS-BoldMT"/>
          <w:b/>
          <w:color w:val="000000"/>
          <w:kern w:val="0"/>
        </w:rPr>
      </w:pPr>
    </w:p>
    <w:p w:rsidR="009C1724" w:rsidRDefault="00286ABF">
      <w:pPr>
        <w:jc w:val="center"/>
      </w:pPr>
      <w:r>
        <w:rPr>
          <w:rFonts w:ascii="TimesNewRomanPS-BoldMT" w:hAnsi="TimesNewRomanPS-BoldMT"/>
          <w:b/>
          <w:color w:val="000000"/>
          <w:kern w:val="0"/>
        </w:rPr>
        <w:t>Załącznik Nr 7 – wzór umowy</w:t>
      </w:r>
    </w:p>
    <w:p w:rsidR="009C1724" w:rsidRDefault="009C1724">
      <w:pPr>
        <w:jc w:val="center"/>
        <w:rPr>
          <w:rFonts w:ascii="TimesNewRomanPS-BoldMT" w:hAnsi="TimesNewRomanPS-BoldMT"/>
          <w:b/>
          <w:color w:val="000000"/>
          <w:kern w:val="0"/>
        </w:rPr>
      </w:pPr>
    </w:p>
    <w:p w:rsidR="009C1724" w:rsidRDefault="00286ABF">
      <w:pPr>
        <w:jc w:val="center"/>
      </w:pPr>
      <w:r>
        <w:rPr>
          <w:rFonts w:ascii="TimesNewRomanPS-BoldMT" w:hAnsi="TimesNewRomanPS-BoldMT"/>
          <w:b/>
          <w:color w:val="000000"/>
          <w:kern w:val="0"/>
        </w:rPr>
        <w:t>Umowa Nr………..</w:t>
      </w:r>
    </w:p>
    <w:p w:rsidR="009C1724" w:rsidRDefault="009C1724">
      <w:pPr>
        <w:jc w:val="center"/>
        <w:rPr>
          <w:rFonts w:ascii="TimesNewRomanPS-BoldMT" w:hAnsi="TimesNewRomanPS-BoldMT"/>
          <w:b/>
          <w:color w:val="000000"/>
          <w:kern w:val="0"/>
          <w:u w:val="single"/>
        </w:rPr>
      </w:pPr>
    </w:p>
    <w:p w:rsidR="009C1724" w:rsidRDefault="00286ABF">
      <w:pPr>
        <w:jc w:val="both"/>
      </w:pPr>
      <w:r>
        <w:rPr>
          <w:rFonts w:ascii="TimesNewRomanPSMT" w:hAnsi="TimesNewRomanPSMT"/>
          <w:color w:val="000000"/>
          <w:kern w:val="0"/>
        </w:rPr>
        <w:t>ISTOTNE POSTANOWIENIA PRZYSZŁEJ UMOWY O DOSTAWY</w:t>
      </w:r>
    </w:p>
    <w:p w:rsidR="009C1724" w:rsidRDefault="00286ABF">
      <w:pPr>
        <w:jc w:val="both"/>
      </w:pPr>
      <w:r>
        <w:rPr>
          <w:rFonts w:ascii="TimesNewRomanPSMT" w:hAnsi="TimesNewRomanPSMT"/>
          <w:color w:val="000000"/>
          <w:kern w:val="0"/>
        </w:rPr>
        <w:t xml:space="preserve">Zawartej w dniu ................................ w Piątku, pomiędzy; </w:t>
      </w:r>
      <w:r>
        <w:rPr>
          <w:rFonts w:ascii="TimesNewRomanPS-BoldMT" w:hAnsi="TimesNewRomanPS-BoldMT"/>
          <w:b/>
          <w:color w:val="000000"/>
          <w:kern w:val="0"/>
        </w:rPr>
        <w:t>Gminą Piątek, ul. Rynek 16, 99-120 Piątek</w:t>
      </w:r>
    </w:p>
    <w:p w:rsidR="009C1724" w:rsidRDefault="00286ABF">
      <w:pPr>
        <w:jc w:val="both"/>
      </w:pPr>
      <w:r>
        <w:rPr>
          <w:rFonts w:ascii="TimesNewRomanPSMT" w:hAnsi="TimesNewRomanPSMT"/>
          <w:color w:val="000000"/>
          <w:kern w:val="0"/>
        </w:rPr>
        <w:t>zwanym dalej Zamawiającym, reprezentowanym przez:</w:t>
      </w:r>
    </w:p>
    <w:p w:rsidR="009C1724" w:rsidRDefault="00286ABF">
      <w:pPr>
        <w:jc w:val="both"/>
      </w:pPr>
      <w:r>
        <w:rPr>
          <w:rFonts w:ascii="TimesNewRomanPSMT" w:hAnsi="TimesNewRomanPSMT"/>
          <w:color w:val="000000"/>
          <w:kern w:val="0"/>
        </w:rPr>
        <w:t>Wójta Gminy Piątek – Pana Krzysztofa Lisieckiego przy kontrasygnacie Skarbnika Gminy  Piątek – Pani Teresy Błocisz</w:t>
      </w:r>
    </w:p>
    <w:p w:rsidR="009C1724" w:rsidRDefault="00286ABF">
      <w:pPr>
        <w:jc w:val="both"/>
      </w:pPr>
      <w:r>
        <w:rPr>
          <w:rFonts w:ascii="TimesNewRomanPSMT" w:hAnsi="TimesNewRomanPSMT"/>
          <w:color w:val="000000"/>
          <w:kern w:val="0"/>
        </w:rPr>
        <w:t xml:space="preserve"> a</w:t>
      </w:r>
    </w:p>
    <w:p w:rsidR="009C1724" w:rsidRDefault="00286ABF">
      <w:pPr>
        <w:jc w:val="both"/>
      </w:pPr>
      <w:r>
        <w:rPr>
          <w:rFonts w:ascii="TimesNewRomanPSMT" w:hAnsi="TimesNewRomanPSMT"/>
          <w:color w:val="000000"/>
          <w:kern w:val="0"/>
        </w:rPr>
        <w:t>…………………………………………………………………………………………………………………………………………………………………</w:t>
      </w:r>
    </w:p>
    <w:p w:rsidR="009C1724" w:rsidRDefault="00286ABF">
      <w:pPr>
        <w:jc w:val="both"/>
      </w:pPr>
      <w:r>
        <w:rPr>
          <w:rFonts w:ascii="TimesNewRomanPSMT" w:hAnsi="TimesNewRomanPSMT"/>
          <w:color w:val="000000"/>
          <w:kern w:val="0"/>
        </w:rPr>
        <w:t>zarejestrowanym w ………………………….… Nr rejestru ………………………….… Regon ………………………….… NIP</w:t>
      </w:r>
    </w:p>
    <w:p w:rsidR="009C1724" w:rsidRDefault="00286ABF">
      <w:pPr>
        <w:jc w:val="both"/>
      </w:pPr>
      <w:r>
        <w:rPr>
          <w:rFonts w:ascii="TimesNewRomanPSMT" w:hAnsi="TimesNewRomanPSMT"/>
          <w:color w:val="000000"/>
          <w:kern w:val="0"/>
        </w:rPr>
        <w:t>………………………….…</w:t>
      </w:r>
    </w:p>
    <w:p w:rsidR="009C1724" w:rsidRDefault="00286ABF">
      <w:pPr>
        <w:jc w:val="both"/>
      </w:pPr>
      <w:r>
        <w:rPr>
          <w:rFonts w:ascii="TimesNewRomanPSMT" w:hAnsi="TimesNewRomanPSMT"/>
          <w:color w:val="000000"/>
          <w:kern w:val="0"/>
        </w:rPr>
        <w:t>z siedzibą w ………………………………….., zwanym dalej Wykonawcą, reprezentowanym przez:</w:t>
      </w:r>
    </w:p>
    <w:p w:rsidR="009C1724" w:rsidRDefault="00286ABF">
      <w:pPr>
        <w:jc w:val="both"/>
      </w:pPr>
      <w:r>
        <w:rPr>
          <w:rFonts w:ascii="TimesNewRomanPSMT" w:hAnsi="TimesNewRomanPSMT"/>
          <w:color w:val="000000"/>
          <w:kern w:val="0"/>
        </w:rPr>
        <w:t>1. ........................................................................................................................................</w:t>
      </w:r>
    </w:p>
    <w:p w:rsidR="009C1724" w:rsidRDefault="00286ABF">
      <w:pPr>
        <w:jc w:val="both"/>
      </w:pPr>
      <w:r>
        <w:rPr>
          <w:rFonts w:ascii="TimesNewRomanPSMT" w:hAnsi="TimesNewRomanPSMT"/>
          <w:color w:val="000000"/>
          <w:kern w:val="0"/>
        </w:rPr>
        <w:t>Specyfikacja Istotnych Warunków Zamówienia ………………………………………………………………… –</w:t>
      </w:r>
    </w:p>
    <w:p w:rsidR="009C1724" w:rsidRDefault="00286ABF">
      <w:pPr>
        <w:jc w:val="both"/>
      </w:pPr>
      <w:r>
        <w:rPr>
          <w:rFonts w:ascii="TimesNewRomanPSMT" w:hAnsi="TimesNewRomanPSMT"/>
          <w:color w:val="000000"/>
          <w:kern w:val="0"/>
        </w:rPr>
        <w:t xml:space="preserve">Dostawa lekkiego oleju opałowego w ilości 132 500 litrów w okresie </w:t>
      </w:r>
      <w:r w:rsidR="00602D75">
        <w:rPr>
          <w:rFonts w:ascii="TimesNewRomanPSMT" w:hAnsi="TimesNewRomanPSMT"/>
          <w:color w:val="000000"/>
          <w:kern w:val="0"/>
        </w:rPr>
        <w:t>0</w:t>
      </w:r>
      <w:r>
        <w:rPr>
          <w:rFonts w:ascii="TimesNewRomanPSMT" w:hAnsi="TimesNewRomanPSMT"/>
          <w:color w:val="000000"/>
          <w:kern w:val="0"/>
        </w:rPr>
        <w:t>2.01.2020 r. do dnia 31.12.2020 r. do kotłowni olejowych:</w:t>
      </w:r>
    </w:p>
    <w:p w:rsidR="009C1724" w:rsidRDefault="009C1724">
      <w:pPr>
        <w:jc w:val="both"/>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a)</w:t>
      </w:r>
      <w:r>
        <w:rPr>
          <w:rFonts w:ascii="TimesNewRomanPSMT" w:hAnsi="TimesNewRomanPSMT"/>
          <w:color w:val="000000"/>
          <w:kern w:val="0"/>
        </w:rPr>
        <w:tab/>
        <w:t xml:space="preserve">kotłownia </w:t>
      </w:r>
      <w:r w:rsidR="00C403A0">
        <w:rPr>
          <w:rFonts w:ascii="TimesNewRomanPSMT" w:hAnsi="TimesNewRomanPSMT"/>
          <w:color w:val="000000"/>
          <w:kern w:val="0"/>
        </w:rPr>
        <w:t>–</w:t>
      </w:r>
      <w:r>
        <w:rPr>
          <w:rFonts w:ascii="TimesNewRomanPSMT" w:hAnsi="TimesNewRomanPSMT"/>
          <w:color w:val="000000"/>
          <w:kern w:val="0"/>
        </w:rPr>
        <w:t xml:space="preserve"> Urząd</w:t>
      </w:r>
      <w:r w:rsidR="00C403A0">
        <w:rPr>
          <w:rFonts w:ascii="TimesNewRomanPSMT" w:hAnsi="TimesNewRomanPSMT"/>
          <w:color w:val="000000"/>
          <w:kern w:val="0"/>
        </w:rPr>
        <w:t xml:space="preserve"> Miejski w</w:t>
      </w:r>
      <w:r>
        <w:rPr>
          <w:rFonts w:ascii="TimesNewRomanPSMT" w:hAnsi="TimesNewRomanPSMT"/>
          <w:color w:val="000000"/>
          <w:kern w:val="0"/>
        </w:rPr>
        <w:t xml:space="preserve"> Piąt</w:t>
      </w:r>
      <w:r w:rsidR="00C403A0">
        <w:rPr>
          <w:rFonts w:ascii="TimesNewRomanPSMT" w:hAnsi="TimesNewRomanPSMT"/>
          <w:color w:val="000000"/>
          <w:kern w:val="0"/>
        </w:rPr>
        <w:t>ku</w:t>
      </w:r>
      <w:r>
        <w:rPr>
          <w:rFonts w:ascii="TimesNewRomanPSMT" w:hAnsi="TimesNewRomanPSMT"/>
          <w:color w:val="000000"/>
          <w:kern w:val="0"/>
        </w:rPr>
        <w:t>, ul. Rynek 16</w:t>
      </w:r>
      <w:r w:rsidR="00C403A0">
        <w:rPr>
          <w:rFonts w:ascii="TimesNewRomanPSMT" w:hAnsi="TimesNewRomanPSMT"/>
          <w:color w:val="000000"/>
          <w:kern w:val="0"/>
        </w:rPr>
        <w:t>,</w:t>
      </w:r>
    </w:p>
    <w:p w:rsidR="009C1724" w:rsidRDefault="00286ABF">
      <w:pPr>
        <w:spacing w:line="276" w:lineRule="auto"/>
        <w:jc w:val="both"/>
      </w:pPr>
      <w:r>
        <w:rPr>
          <w:rFonts w:ascii="TimesNewRomanPSMT" w:hAnsi="TimesNewRomanPSMT"/>
          <w:color w:val="000000"/>
          <w:kern w:val="0"/>
        </w:rPr>
        <w:t>b)</w:t>
      </w:r>
      <w:r>
        <w:rPr>
          <w:rFonts w:ascii="TimesNewRomanPSMT" w:hAnsi="TimesNewRomanPSMT"/>
          <w:color w:val="000000"/>
          <w:kern w:val="0"/>
        </w:rPr>
        <w:tab/>
        <w:t xml:space="preserve">kotłownia - ul. Szkolna 1, </w:t>
      </w:r>
    </w:p>
    <w:p w:rsidR="009C1724" w:rsidRDefault="00286ABF">
      <w:pPr>
        <w:spacing w:line="276" w:lineRule="auto"/>
        <w:jc w:val="both"/>
      </w:pPr>
      <w:r>
        <w:rPr>
          <w:rFonts w:ascii="TimesNewRomanPSMT" w:hAnsi="TimesNewRomanPSMT"/>
          <w:color w:val="000000"/>
          <w:kern w:val="0"/>
        </w:rPr>
        <w:t>c)</w:t>
      </w:r>
      <w:r>
        <w:rPr>
          <w:rFonts w:ascii="TimesNewRomanPSMT" w:hAnsi="TimesNewRomanPSMT"/>
          <w:color w:val="000000"/>
          <w:kern w:val="0"/>
        </w:rPr>
        <w:tab/>
        <w:t>kotłownia – Szkoła Podstawowa w Czernikowie , Czerników 11</w:t>
      </w:r>
    </w:p>
    <w:p w:rsidR="009C1724" w:rsidRDefault="00286ABF">
      <w:r>
        <w:rPr>
          <w:rFonts w:ascii="TimesNewRomanPSMT" w:hAnsi="TimesNewRomanPSMT"/>
          <w:kern w:val="0"/>
        </w:rPr>
        <w:t xml:space="preserve">d)        </w:t>
      </w:r>
      <w:r w:rsidR="00165446">
        <w:rPr>
          <w:rFonts w:ascii="TimesNewRomanPSMT" w:hAnsi="TimesNewRomanPSMT"/>
          <w:kern w:val="0"/>
        </w:rPr>
        <w:t xml:space="preserve"> </w:t>
      </w:r>
      <w:r>
        <w:rPr>
          <w:rFonts w:ascii="TimesNewRomanPSMT" w:hAnsi="TimesNewRomanPSMT"/>
          <w:kern w:val="0"/>
        </w:rPr>
        <w:t>kotłownia świetlicy wiejskiej w Jankowie</w:t>
      </w:r>
      <w:r w:rsidR="00C403A0">
        <w:rPr>
          <w:rFonts w:ascii="TimesNewRomanPSMT" w:hAnsi="TimesNewRomanPSMT"/>
          <w:kern w:val="0"/>
        </w:rPr>
        <w:t xml:space="preserve"> nr 2B,</w:t>
      </w:r>
    </w:p>
    <w:p w:rsidR="009C1724" w:rsidRDefault="009C1724">
      <w:pPr>
        <w:spacing w:line="276" w:lineRule="auto"/>
        <w:jc w:val="both"/>
        <w:rPr>
          <w:rFonts w:ascii="TimesNewRomanPSMT" w:hAnsi="TimesNewRomanPSMT"/>
          <w:color w:val="000000"/>
          <w:kern w:val="0"/>
        </w:rPr>
      </w:pPr>
    </w:p>
    <w:p w:rsidR="009C1724" w:rsidRDefault="009C1724">
      <w:pPr>
        <w:jc w:val="both"/>
        <w:rPr>
          <w:rFonts w:ascii="TimesNewRomanPSMT" w:hAnsi="TimesNewRomanPSMT"/>
          <w:color w:val="000000"/>
          <w:kern w:val="0"/>
        </w:rPr>
      </w:pPr>
    </w:p>
    <w:p w:rsidR="009C1724" w:rsidRDefault="00286ABF">
      <w:pPr>
        <w:jc w:val="center"/>
      </w:pPr>
      <w:r>
        <w:rPr>
          <w:rFonts w:ascii="TimesNewRomanPS-BoldMT" w:hAnsi="TimesNewRomanPS-BoldMT"/>
          <w:b/>
          <w:color w:val="000000"/>
          <w:kern w:val="0"/>
        </w:rPr>
        <w:t>§1</w:t>
      </w:r>
    </w:p>
    <w:p w:rsidR="009C1724" w:rsidRDefault="009C1724">
      <w:pPr>
        <w:jc w:val="center"/>
        <w:rPr>
          <w:rFonts w:ascii="TimesNewRomanPS-BoldMT" w:hAnsi="TimesNewRomanPS-BoldMT"/>
          <w:b/>
          <w:color w:val="000000"/>
          <w:kern w:val="0"/>
        </w:rPr>
      </w:pPr>
    </w:p>
    <w:p w:rsidR="009C1724" w:rsidRDefault="00286ABF">
      <w:pPr>
        <w:jc w:val="center"/>
      </w:pPr>
      <w:r>
        <w:rPr>
          <w:rFonts w:ascii="TimesNewRomanPS-BoldMT" w:hAnsi="TimesNewRomanPS-BoldMT"/>
          <w:b/>
          <w:color w:val="000000"/>
          <w:kern w:val="0"/>
        </w:rPr>
        <w:t>PRZEDMIOT UMOWY</w:t>
      </w:r>
    </w:p>
    <w:p w:rsidR="009C1724" w:rsidRDefault="009C1724">
      <w:pPr>
        <w:jc w:val="center"/>
        <w:rPr>
          <w:rFonts w:ascii="TimesNewRomanPS-BoldMT" w:hAnsi="TimesNewRomanPS-BoldMT"/>
          <w:b/>
          <w:color w:val="000000"/>
          <w:kern w:val="0"/>
        </w:rPr>
      </w:pPr>
    </w:p>
    <w:p w:rsidR="009C1724" w:rsidRDefault="00286ABF">
      <w:pPr>
        <w:spacing w:line="276" w:lineRule="auto"/>
        <w:jc w:val="both"/>
      </w:pPr>
      <w:r>
        <w:rPr>
          <w:rFonts w:ascii="TimesNewRomanPSMT" w:hAnsi="TimesNewRomanPSMT"/>
          <w:color w:val="000000"/>
          <w:kern w:val="0"/>
        </w:rPr>
        <w:t>1. Na podstawie Specyfikacji Istotnych Warunków Zamówienia oraz złożonej w postępowaniu oferty i zgodnie z wynikiem postępowania o udzielenie zamówienia publicznego w trybie przetargu nieograniczonego Zamawiający zleca, a Wykonawca podejmuje się wykonania przedmiotu zamówienia dotyczącego:</w:t>
      </w:r>
    </w:p>
    <w:p w:rsidR="009C1724" w:rsidRDefault="00286ABF">
      <w:pPr>
        <w:spacing w:line="276" w:lineRule="auto"/>
        <w:jc w:val="both"/>
      </w:pPr>
      <w:r>
        <w:rPr>
          <w:rFonts w:ascii="TimesNewRomanPSMT" w:hAnsi="TimesNewRomanPSMT"/>
          <w:color w:val="000000"/>
          <w:kern w:val="0"/>
        </w:rPr>
        <w:t xml:space="preserve">Przedmiot zamówienia obejmuje dostawę lekkiego oleju opałowego w ilości 132.500 litrów w okresie od </w:t>
      </w:r>
      <w:r w:rsidR="001C4483">
        <w:rPr>
          <w:rFonts w:ascii="TimesNewRomanPSMT" w:hAnsi="TimesNewRomanPSMT"/>
          <w:color w:val="000000"/>
          <w:kern w:val="0"/>
        </w:rPr>
        <w:t>0</w:t>
      </w:r>
      <w:r>
        <w:rPr>
          <w:rFonts w:ascii="TimesNewRomanPSMT" w:hAnsi="TimesNewRomanPSMT"/>
          <w:color w:val="000000"/>
          <w:kern w:val="0"/>
        </w:rPr>
        <w:t>2.01.2020 r. do dnia 31.12.2020 r. do kotłowni olejowych:</w:t>
      </w:r>
    </w:p>
    <w:p w:rsidR="009C1724" w:rsidRDefault="009C1724">
      <w:pPr>
        <w:spacing w:line="276" w:lineRule="auto"/>
        <w:jc w:val="both"/>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a)</w:t>
      </w:r>
      <w:r>
        <w:rPr>
          <w:rFonts w:ascii="TimesNewRomanPSMT" w:hAnsi="TimesNewRomanPSMT"/>
          <w:color w:val="000000"/>
          <w:kern w:val="0"/>
        </w:rPr>
        <w:tab/>
        <w:t>kotłownia - Urząd Gminy Piątek, ul. Rynek 16</w:t>
      </w:r>
    </w:p>
    <w:p w:rsidR="009C1724" w:rsidRDefault="00286ABF">
      <w:pPr>
        <w:spacing w:line="276" w:lineRule="auto"/>
        <w:jc w:val="both"/>
      </w:pPr>
      <w:r>
        <w:rPr>
          <w:rFonts w:ascii="TimesNewRomanPSMT" w:hAnsi="TimesNewRomanPSMT"/>
          <w:color w:val="000000"/>
          <w:kern w:val="0"/>
        </w:rPr>
        <w:t>b)</w:t>
      </w:r>
      <w:r>
        <w:rPr>
          <w:rFonts w:ascii="TimesNewRomanPSMT" w:hAnsi="TimesNewRomanPSMT"/>
          <w:color w:val="000000"/>
          <w:kern w:val="0"/>
        </w:rPr>
        <w:tab/>
        <w:t xml:space="preserve">kotłownia - ul. Szkolna 1, </w:t>
      </w:r>
    </w:p>
    <w:p w:rsidR="009C1724" w:rsidRDefault="00286ABF">
      <w:pPr>
        <w:spacing w:line="276" w:lineRule="auto"/>
        <w:jc w:val="both"/>
      </w:pPr>
      <w:r>
        <w:rPr>
          <w:rFonts w:ascii="TimesNewRomanPSMT" w:hAnsi="TimesNewRomanPSMT"/>
          <w:color w:val="000000"/>
          <w:kern w:val="0"/>
        </w:rPr>
        <w:t>c)</w:t>
      </w:r>
      <w:r>
        <w:rPr>
          <w:rFonts w:ascii="TimesNewRomanPSMT" w:hAnsi="TimesNewRomanPSMT"/>
          <w:color w:val="000000"/>
          <w:kern w:val="0"/>
        </w:rPr>
        <w:tab/>
        <w:t>kotłownia – Szkoła Podstawowa im. Orła Białego w Czernikowie , Czerników 11</w:t>
      </w:r>
    </w:p>
    <w:p w:rsidR="009C1724" w:rsidRDefault="00286ABF">
      <w:pPr>
        <w:spacing w:line="276" w:lineRule="auto"/>
        <w:jc w:val="both"/>
      </w:pPr>
      <w:r>
        <w:rPr>
          <w:rFonts w:ascii="TimesNewRomanPSMT" w:hAnsi="TimesNewRomanPSMT"/>
          <w:color w:val="000000"/>
          <w:kern w:val="0"/>
        </w:rPr>
        <w:t xml:space="preserve">d)         </w:t>
      </w:r>
      <w:r>
        <w:rPr>
          <w:rFonts w:ascii="TimesNewRomanPSMT" w:hAnsi="TimesNewRomanPSMT"/>
          <w:kern w:val="0"/>
        </w:rPr>
        <w:t>kotłownia świetlicy wiejskiej w Jankowie.</w:t>
      </w:r>
    </w:p>
    <w:p w:rsidR="009C1724" w:rsidRDefault="009C1724">
      <w:pPr>
        <w:spacing w:line="276" w:lineRule="auto"/>
        <w:jc w:val="both"/>
        <w:rPr>
          <w:rFonts w:ascii="TimesNewRomanPSMT" w:hAnsi="TimesNewRomanPSMT"/>
          <w:color w:val="000000"/>
          <w:kern w:val="0"/>
          <w:sz w:val="20"/>
        </w:rPr>
      </w:pPr>
    </w:p>
    <w:p w:rsidR="009C1724" w:rsidRDefault="00286ABF">
      <w:pPr>
        <w:jc w:val="both"/>
      </w:pPr>
      <w:r>
        <w:rPr>
          <w:rFonts w:ascii="TimesNewRomanPSMT" w:hAnsi="TimesNewRomanPSMT"/>
          <w:color w:val="000000"/>
          <w:kern w:val="0"/>
        </w:rPr>
        <w:t>2. Parametry dostarczanego lekkiego oleju opałowego:</w:t>
      </w:r>
    </w:p>
    <w:p w:rsidR="009C1724" w:rsidRDefault="009C1724">
      <w:pPr>
        <w:jc w:val="both"/>
        <w:rPr>
          <w:rFonts w:ascii="TimesNewRomanPSMT" w:hAnsi="TimesNewRomanPSMT"/>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spacing w:after="200" w:line="276" w:lineRule="auto"/>
              <w:jc w:val="both"/>
            </w:pPr>
            <w:r>
              <w:rPr>
                <w:rFonts w:ascii="TimesNewRomanPSMT" w:hAnsi="TimesNewRomanPSMT"/>
                <w:color w:val="000000"/>
                <w:kern w:val="0"/>
              </w:rPr>
              <w:lastRenderedPageBreak/>
              <w:t>1.</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Gęstość w temperaturze 15</w:t>
            </w:r>
            <w:r>
              <w:rPr>
                <w:rFonts w:ascii="TimesNewRomanPSMT" w:hAnsi="TimesNewRomanPSMT"/>
                <w:color w:val="000000"/>
                <w:kern w:val="0"/>
                <w:sz w:val="16"/>
                <w:vertAlign w:val="superscript"/>
              </w:rPr>
              <w:t>0</w:t>
            </w:r>
            <w:r>
              <w:rPr>
                <w:rFonts w:ascii="TimesNewRomanPSMT" w:hAnsi="TimesNewRomanPSMT"/>
                <w:color w:val="000000"/>
                <w:kern w:val="0"/>
              </w:rPr>
              <w:t>C</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Nie wyższa niż 0,86g/ml</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2.</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Temperatura zapłonu</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Wyższa niż 56</w:t>
            </w:r>
            <w:r>
              <w:rPr>
                <w:rFonts w:ascii="TimesNewRomanPSMT" w:hAnsi="TimesNewRomanPSMT"/>
                <w:color w:val="000000"/>
                <w:kern w:val="0"/>
                <w:sz w:val="16"/>
                <w:vertAlign w:val="superscript"/>
              </w:rPr>
              <w:t>0</w:t>
            </w:r>
            <w:r>
              <w:rPr>
                <w:rFonts w:ascii="TimesNewRomanPSMT" w:hAnsi="TimesNewRomanPSMT"/>
                <w:color w:val="000000"/>
                <w:kern w:val="0"/>
              </w:rPr>
              <w:t>C</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3.</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Lepkość kinematyczna w temperaturze 20</w:t>
            </w:r>
            <w:r>
              <w:rPr>
                <w:rFonts w:ascii="TimesNewRomanPSMT" w:hAnsi="TimesNewRomanPSMT"/>
                <w:color w:val="000000"/>
                <w:kern w:val="0"/>
                <w:sz w:val="16"/>
                <w:vertAlign w:val="superscript"/>
              </w:rPr>
              <w:t>0</w:t>
            </w:r>
            <w:r>
              <w:rPr>
                <w:rFonts w:ascii="TimesNewRomanPSMT" w:hAnsi="TimesNewRomanPSMT"/>
                <w:color w:val="000000"/>
                <w:kern w:val="0"/>
              </w:rPr>
              <w:t>C</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Nie wyższa niż 6mm/s</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4.</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Zawartość siarki</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Nie wyższa niż 0,20%</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5.</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Zawartość wody</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Nie większa niż 200mg/kg</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6.</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Całkowita zawartość zanieczyszczeń</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Nie większa niż 24 mg/kg</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7.</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 xml:space="preserve">Wartość opałowa </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Nie niższa niż 42,6 MJ/kg</w:t>
            </w:r>
          </w:p>
        </w:tc>
      </w:tr>
      <w:tr w:rsidR="009C1724">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8.</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Temperatura krzepnięcia</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jc w:val="both"/>
            </w:pPr>
            <w:r>
              <w:rPr>
                <w:rFonts w:ascii="TimesNewRomanPSMT" w:hAnsi="TimesNewRomanPSMT"/>
                <w:color w:val="000000"/>
                <w:kern w:val="0"/>
              </w:rPr>
              <w:t>Nie wyższa niż – 20</w:t>
            </w:r>
            <w:r>
              <w:rPr>
                <w:rFonts w:ascii="TimesNewRomanPSMT" w:hAnsi="TimesNewRomanPSMT"/>
                <w:color w:val="000000"/>
                <w:kern w:val="0"/>
                <w:sz w:val="16"/>
                <w:vertAlign w:val="superscript"/>
              </w:rPr>
              <w:t>0</w:t>
            </w:r>
            <w:r>
              <w:rPr>
                <w:rFonts w:ascii="TimesNewRomanPSMT" w:hAnsi="TimesNewRomanPSMT"/>
                <w:color w:val="000000"/>
                <w:kern w:val="0"/>
              </w:rPr>
              <w:t>C</w:t>
            </w:r>
          </w:p>
        </w:tc>
      </w:tr>
    </w:tbl>
    <w:p w:rsidR="009C1724" w:rsidRDefault="009C1724">
      <w:pPr>
        <w:jc w:val="both"/>
        <w:rPr>
          <w:rFonts w:ascii="TimesNewRomanPSMT" w:hAnsi="TimesNewRomanPSMT"/>
          <w:color w:val="000000"/>
          <w:kern w:val="0"/>
          <w:sz w:val="20"/>
        </w:rPr>
      </w:pPr>
    </w:p>
    <w:p w:rsidR="009C1724" w:rsidRDefault="00286ABF">
      <w:pPr>
        <w:spacing w:after="200" w:line="276" w:lineRule="auto"/>
        <w:ind w:left="360"/>
        <w:jc w:val="both"/>
      </w:pPr>
      <w:r>
        <w:rPr>
          <w:rFonts w:ascii="TimesNewRomanPSMT" w:hAnsi="TimesNewRomanPSMT"/>
          <w:color w:val="000000"/>
          <w:kern w:val="0"/>
        </w:rPr>
        <w:t>3.Zamawiający posiada zbiorniki na olej opałowy o pojemności w:</w:t>
      </w:r>
    </w:p>
    <w:p w:rsidR="009C1724" w:rsidRDefault="00286ABF">
      <w:r>
        <w:rPr>
          <w:rFonts w:ascii="TimesNewRomanPSMT" w:hAnsi="TimesNewRomanPSMT"/>
          <w:color w:val="000000"/>
          <w:kern w:val="0"/>
        </w:rPr>
        <w:t>a) 5 000  litrów</w:t>
      </w:r>
    </w:p>
    <w:p w:rsidR="009C1724" w:rsidRDefault="00286ABF">
      <w:r>
        <w:rPr>
          <w:rFonts w:ascii="TimesNewRomanPSMT" w:hAnsi="TimesNewRomanPSMT"/>
          <w:color w:val="000000"/>
          <w:kern w:val="0"/>
        </w:rPr>
        <w:t>b) 20 000 litrów</w:t>
      </w:r>
    </w:p>
    <w:p w:rsidR="009C1724" w:rsidRDefault="00286ABF">
      <w:pPr>
        <w:rPr>
          <w:rFonts w:ascii="TimesNewRomanPSMT" w:hAnsi="TimesNewRomanPSMT"/>
          <w:color w:val="000000"/>
          <w:kern w:val="0"/>
        </w:rPr>
      </w:pPr>
      <w:r>
        <w:rPr>
          <w:rFonts w:ascii="TimesNewRomanPSMT" w:hAnsi="TimesNewRomanPSMT"/>
          <w:color w:val="000000"/>
          <w:kern w:val="0"/>
        </w:rPr>
        <w:t>c) 4 000 litrów</w:t>
      </w:r>
    </w:p>
    <w:p w:rsidR="00C403A0" w:rsidRDefault="00C403A0">
      <w:r>
        <w:rPr>
          <w:rFonts w:ascii="TimesNewRomanPSMT" w:hAnsi="TimesNewRomanPSMT"/>
          <w:color w:val="000000"/>
          <w:kern w:val="0"/>
        </w:rPr>
        <w:t>d) 1 200 litrów</w:t>
      </w:r>
    </w:p>
    <w:p w:rsidR="009C1724" w:rsidRDefault="009C1724">
      <w:pPr>
        <w:rPr>
          <w:rFonts w:ascii="TimesNewRomanPSMT" w:hAnsi="TimesNewRomanPSMT"/>
          <w:color w:val="000000"/>
          <w:kern w:val="0"/>
          <w:sz w:val="22"/>
        </w:rPr>
      </w:pPr>
    </w:p>
    <w:p w:rsidR="009C1724" w:rsidRDefault="00286ABF">
      <w:pPr>
        <w:spacing w:line="276" w:lineRule="auto"/>
        <w:jc w:val="both"/>
      </w:pPr>
      <w:r>
        <w:rPr>
          <w:rFonts w:ascii="TimesNewRomanPSMT" w:hAnsi="TimesNewRomanPSMT"/>
          <w:color w:val="000000"/>
          <w:kern w:val="0"/>
        </w:rPr>
        <w:t>4. Określona powyżej ilość lekkiego oleju opałowego (132.500 litrów) jest przewidywaną ilością szacunkową.</w:t>
      </w:r>
    </w:p>
    <w:p w:rsidR="009C1724" w:rsidRDefault="00286ABF">
      <w:pPr>
        <w:spacing w:line="276" w:lineRule="auto"/>
        <w:jc w:val="both"/>
      </w:pPr>
      <w:r>
        <w:rPr>
          <w:rFonts w:ascii="TimesNewRomanPSMT" w:hAnsi="TimesNewRomanPSMT"/>
          <w:color w:val="000000"/>
          <w:kern w:val="0"/>
        </w:rPr>
        <w:t>Faktyczna ilość oleju wynikać będzie z rzeczywistych potrzeb Zamawiającego. Może ona ulec stosownemu zmniejszeniu lub zwiększeniu jednak nie więcej niż +/- do 20%. Wykonawcy, z którym Zamawiający podpisze umowę nie przysługuje żadne roszczenie o realizację dostawy w wielkościach podanych powyżej.</w:t>
      </w:r>
    </w:p>
    <w:p w:rsidR="009C1724" w:rsidRDefault="00286ABF">
      <w:pPr>
        <w:spacing w:line="276" w:lineRule="auto"/>
        <w:jc w:val="both"/>
      </w:pPr>
      <w:r>
        <w:rPr>
          <w:rFonts w:ascii="TimesNewRomanPSMT" w:hAnsi="TimesNewRomanPSMT"/>
          <w:color w:val="000000"/>
          <w:kern w:val="0"/>
        </w:rPr>
        <w:t xml:space="preserve">6. Dostarczany lekki olej opałowy musi być zgodny z Polską Normą PN-C 96024:2011 „Przetwory naftowe. Oleje opałowe” oraz z Rozporządzeniem Ministra Energii z dnia 1 grudnia 2016 r. w sprawie wymagań jakościowych dotyczących zawartości siarki dla olejów oraz rodzajów instalacji i warunków, w których będą stosowane ciężkie oleje opałowe (Dz. U z 2016 poz. 2008) a także zgodny z Rozporządzeniem Ministra Finansów z dnia 20 sierpnia 2010 r. w sprawie znakowania i barwienia wyrobów energetycznych (Dz.U. </w:t>
      </w:r>
      <w:r w:rsidR="00C403A0">
        <w:rPr>
          <w:rFonts w:ascii="TimesNewRomanPSMT" w:hAnsi="TimesNewRomanPSMT"/>
          <w:color w:val="000000"/>
          <w:kern w:val="0"/>
        </w:rPr>
        <w:t xml:space="preserve">z </w:t>
      </w:r>
      <w:r>
        <w:rPr>
          <w:rFonts w:ascii="TimesNewRomanPSMT" w:hAnsi="TimesNewRomanPSMT"/>
          <w:color w:val="000000"/>
          <w:kern w:val="0"/>
        </w:rPr>
        <w:t>201</w:t>
      </w:r>
      <w:r w:rsidR="00C403A0">
        <w:rPr>
          <w:rFonts w:ascii="TimesNewRomanPSMT" w:hAnsi="TimesNewRomanPSMT"/>
          <w:color w:val="000000"/>
          <w:kern w:val="0"/>
        </w:rPr>
        <w:t>9</w:t>
      </w:r>
      <w:r>
        <w:rPr>
          <w:rFonts w:ascii="TimesNewRomanPSMT" w:hAnsi="TimesNewRomanPSMT"/>
          <w:color w:val="000000"/>
          <w:kern w:val="0"/>
        </w:rPr>
        <w:t xml:space="preserve"> r.,</w:t>
      </w:r>
      <w:r w:rsidR="00C403A0">
        <w:rPr>
          <w:rFonts w:ascii="TimesNewRomanPSMT" w:hAnsi="TimesNewRomanPSMT"/>
          <w:color w:val="000000"/>
          <w:kern w:val="0"/>
        </w:rPr>
        <w:t xml:space="preserve"> </w:t>
      </w:r>
      <w:r>
        <w:rPr>
          <w:rFonts w:ascii="TimesNewRomanPSMT" w:hAnsi="TimesNewRomanPSMT"/>
          <w:color w:val="000000"/>
          <w:kern w:val="0"/>
        </w:rPr>
        <w:t>poz. 1</w:t>
      </w:r>
      <w:r w:rsidR="00C403A0">
        <w:rPr>
          <w:rFonts w:ascii="TimesNewRomanPSMT" w:hAnsi="TimesNewRomanPSMT"/>
          <w:color w:val="000000"/>
          <w:kern w:val="0"/>
        </w:rPr>
        <w:t>822</w:t>
      </w:r>
      <w:r>
        <w:rPr>
          <w:rFonts w:ascii="TimesNewRomanPSMT" w:hAnsi="TimesNewRomanPSMT"/>
          <w:color w:val="000000"/>
          <w:kern w:val="0"/>
        </w:rPr>
        <w:t>).</w:t>
      </w:r>
    </w:p>
    <w:p w:rsidR="009C1724" w:rsidRDefault="00286ABF">
      <w:pPr>
        <w:spacing w:line="276" w:lineRule="auto"/>
        <w:jc w:val="both"/>
      </w:pPr>
      <w:r>
        <w:rPr>
          <w:rFonts w:ascii="TimesNewRomanPSMT" w:hAnsi="TimesNewRomanPSMT"/>
          <w:color w:val="000000"/>
          <w:kern w:val="0"/>
        </w:rPr>
        <w:t>7. Dostawa lekkiego oleju opałowego następować będzie sukcesywnie przez cały okres trwania umowy, według bieżących potrzeb Zamawiającego. Warunkiem dokonania każdorazowej dostawy lekkiego oleju opałowego będzie przekazanie przez Zamawiającego zamówienia w formie telefonicznej, faksem lub e-mailem określającego wielkość, termin i miejsce dostawy.</w:t>
      </w:r>
    </w:p>
    <w:p w:rsidR="009C1724" w:rsidRDefault="00286ABF">
      <w:pPr>
        <w:spacing w:line="276" w:lineRule="auto"/>
        <w:jc w:val="both"/>
      </w:pPr>
      <w:r>
        <w:rPr>
          <w:rFonts w:ascii="TimesNewRomanPSMT" w:hAnsi="TimesNewRomanPSMT"/>
          <w:color w:val="000000"/>
          <w:kern w:val="0"/>
        </w:rPr>
        <w:t>8. Zamówienie musi zostać realizowane w terminie maksymalnie 48 godzin od daty przesłania zamówienia przez Zamawiającego. Dostawy muszą być realizowane od poniedziałku do piątku w godzinach od 8.00 do 15.00 z wyłączeniem dni ustawowo wolnych od pracy zgodnych z ustawą z dnia 18 stycznia 1951 r. o dniach wolnych od pracy (</w:t>
      </w:r>
      <w:r w:rsidR="00C403A0">
        <w:rPr>
          <w:rFonts w:ascii="TimesNewRomanPSMT" w:hAnsi="TimesNewRomanPSMT"/>
          <w:color w:val="000000"/>
          <w:kern w:val="0"/>
        </w:rPr>
        <w:t xml:space="preserve">Dz. </w:t>
      </w:r>
      <w:r>
        <w:rPr>
          <w:rFonts w:ascii="TimesNewRomanPSMT" w:hAnsi="TimesNewRomanPSMT"/>
          <w:color w:val="000000"/>
          <w:kern w:val="0"/>
        </w:rPr>
        <w:t>U. z 2015 r. poz.90). Jeżeli Zamawiający złoży Zamówienie w dowolnym tygodniu w piątek po godz. 12:00, Wykonawca może dostarczyć lekki olej opałowy w poniedziałek do godz. 12:00.</w:t>
      </w:r>
    </w:p>
    <w:p w:rsidR="009C1724" w:rsidRDefault="00286ABF">
      <w:pPr>
        <w:spacing w:line="276" w:lineRule="auto"/>
        <w:jc w:val="both"/>
      </w:pPr>
      <w:r>
        <w:rPr>
          <w:rFonts w:ascii="TimesNewRomanPSMT" w:hAnsi="TimesNewRomanPSMT"/>
          <w:color w:val="000000"/>
          <w:kern w:val="0"/>
        </w:rPr>
        <w:t xml:space="preserve">9. Wykonawca dostarczy zamówiony lekki olej opałowy we wskazane miejsce na własny koszt i ryzyko, własnym środkiem transportu do tego przystosowanym tj. w autocysternach samochodowych oznaczonych odpowiednimi tablicami informacyjnymi z numerami </w:t>
      </w:r>
      <w:r>
        <w:rPr>
          <w:rFonts w:ascii="TimesNewRomanPSMT" w:hAnsi="TimesNewRomanPSMT"/>
          <w:color w:val="000000"/>
          <w:kern w:val="0"/>
        </w:rPr>
        <w:lastRenderedPageBreak/>
        <w:t>identyfikacyjnymi niebezpieczeństwa i materiały niebezpieczne, wyposażonych w pompę lub dystrybutor z zalegalizowanym licznikiem przepływu i możliwością odczytu ilości dostarczanego paliwa oraz w wąż spustowy z końcówką podłączeniową do instalacji napełniania zbiorników o długości umożliwiającej swobodne przepompowanie paliwa do zbiornika (min. 25 m).</w:t>
      </w: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9C1724">
      <w:pPr>
        <w:jc w:val="center"/>
        <w:rPr>
          <w:rFonts w:ascii="TimesNewRomanPS-BoldMT" w:hAnsi="TimesNewRomanPS-BoldMT"/>
          <w:b/>
          <w:color w:val="000000"/>
          <w:kern w:val="0"/>
          <w:sz w:val="20"/>
        </w:rPr>
      </w:pPr>
    </w:p>
    <w:p w:rsidR="009C1724" w:rsidRDefault="00286ABF">
      <w:pPr>
        <w:spacing w:line="276" w:lineRule="auto"/>
        <w:jc w:val="center"/>
      </w:pPr>
      <w:r>
        <w:rPr>
          <w:rFonts w:ascii="TimesNewRomanPS-BoldMT" w:hAnsi="TimesNewRomanPS-BoldMT"/>
          <w:b/>
          <w:color w:val="000000"/>
          <w:kern w:val="0"/>
        </w:rPr>
        <w:t>§2</w:t>
      </w:r>
    </w:p>
    <w:p w:rsidR="009C1724" w:rsidRDefault="00286ABF">
      <w:pPr>
        <w:spacing w:line="276" w:lineRule="auto"/>
        <w:jc w:val="center"/>
      </w:pPr>
      <w:r>
        <w:rPr>
          <w:rFonts w:ascii="TimesNewRomanPS-BoldMT" w:hAnsi="TimesNewRomanPS-BoldMT"/>
          <w:b/>
          <w:color w:val="000000"/>
          <w:kern w:val="0"/>
        </w:rPr>
        <w:t>TERMINY ROZPOCZĘCIA I ZAKOŃCZENIA DOSTAW:</w:t>
      </w:r>
    </w:p>
    <w:p w:rsidR="009C1724" w:rsidRDefault="009C1724">
      <w:pPr>
        <w:spacing w:line="276" w:lineRule="auto"/>
        <w:jc w:val="center"/>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Terminy rozpoczęcia i zakończenia dostaw:</w:t>
      </w:r>
    </w:p>
    <w:p w:rsidR="009C1724" w:rsidRDefault="00286ABF">
      <w:pPr>
        <w:spacing w:line="276" w:lineRule="auto"/>
        <w:jc w:val="both"/>
      </w:pPr>
      <w:r>
        <w:rPr>
          <w:rFonts w:ascii="TimesNewRomanPSMT" w:hAnsi="TimesNewRomanPSMT"/>
          <w:color w:val="000000"/>
          <w:kern w:val="0"/>
        </w:rPr>
        <w:t xml:space="preserve">1. Wykonanie przedmiotu zamówienia: sukcesywnie </w:t>
      </w:r>
      <w:r w:rsidR="00C403A0">
        <w:rPr>
          <w:rFonts w:ascii="TimesNewRomanPSMT" w:hAnsi="TimesNewRomanPSMT"/>
          <w:color w:val="000000"/>
          <w:kern w:val="0"/>
        </w:rPr>
        <w:t>0</w:t>
      </w:r>
      <w:r>
        <w:rPr>
          <w:rFonts w:ascii="TimesNewRomanPSMT" w:hAnsi="TimesNewRomanPSMT"/>
          <w:color w:val="000000"/>
          <w:kern w:val="0"/>
        </w:rPr>
        <w:t>2.01.2020 r. do dnia 31.12.2020 r.</w:t>
      </w:r>
    </w:p>
    <w:p w:rsidR="009C1724" w:rsidRDefault="00286ABF">
      <w:pPr>
        <w:spacing w:line="276" w:lineRule="auto"/>
        <w:jc w:val="both"/>
      </w:pPr>
      <w:r>
        <w:rPr>
          <w:rFonts w:ascii="TimesNewRomanPSMT" w:hAnsi="TimesNewRomanPSMT"/>
          <w:color w:val="000000"/>
          <w:kern w:val="0"/>
        </w:rPr>
        <w:t>2. Umowa zostaje zrealizowana (wygasa) z chwilą upływu jej terminu realizacji określonego</w:t>
      </w:r>
    </w:p>
    <w:p w:rsidR="009C1724" w:rsidRDefault="00286ABF">
      <w:pPr>
        <w:spacing w:line="276" w:lineRule="auto"/>
        <w:jc w:val="both"/>
      </w:pPr>
      <w:r>
        <w:rPr>
          <w:rFonts w:ascii="TimesNewRomanPSMT" w:hAnsi="TimesNewRomanPSMT"/>
          <w:color w:val="000000"/>
          <w:kern w:val="0"/>
        </w:rPr>
        <w:t>powyżej bądź z chwilą wykorzystania kwoty na jaką została zawarta.</w:t>
      </w:r>
    </w:p>
    <w:p w:rsidR="009C1724" w:rsidRDefault="009C1724">
      <w:pPr>
        <w:rPr>
          <w:rFonts w:ascii="TimesNewRomanPSMT" w:hAnsi="TimesNewRomanPSMT"/>
          <w:color w:val="000000"/>
          <w:kern w:val="0"/>
          <w:sz w:val="20"/>
        </w:rPr>
      </w:pPr>
    </w:p>
    <w:p w:rsidR="009C1724" w:rsidRDefault="00286ABF">
      <w:pPr>
        <w:spacing w:line="276" w:lineRule="auto"/>
        <w:jc w:val="center"/>
      </w:pPr>
      <w:r>
        <w:rPr>
          <w:rFonts w:ascii="TimesNewRomanPS-BoldMT" w:hAnsi="TimesNewRomanPS-BoldMT"/>
          <w:b/>
          <w:color w:val="000000"/>
          <w:kern w:val="0"/>
        </w:rPr>
        <w:t>§3</w:t>
      </w:r>
    </w:p>
    <w:p w:rsidR="009C1724" w:rsidRDefault="00286ABF">
      <w:pPr>
        <w:spacing w:line="276" w:lineRule="auto"/>
        <w:jc w:val="center"/>
      </w:pPr>
      <w:r>
        <w:rPr>
          <w:rFonts w:ascii="TimesNewRomanPS-BoldMT" w:hAnsi="TimesNewRomanPS-BoldMT"/>
          <w:b/>
          <w:color w:val="000000"/>
          <w:kern w:val="0"/>
        </w:rPr>
        <w:t>NALEŻYTA STARANNOŚĆ</w:t>
      </w:r>
    </w:p>
    <w:p w:rsidR="009C1724" w:rsidRDefault="009C1724">
      <w:pPr>
        <w:spacing w:line="276" w:lineRule="auto"/>
        <w:jc w:val="center"/>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1. Wykonawca zobowiązuje się wykonać przedmiot umowy z należytą starannością, zgodnie z obowiązującymi przepisami, normami technicznymi, standardami, zasadami sztuki, instrukcjami producenta, etyką zawodową oraz postanowieniami umowy.</w:t>
      </w:r>
    </w:p>
    <w:p w:rsidR="009C1724" w:rsidRDefault="00286ABF">
      <w:pPr>
        <w:spacing w:line="276" w:lineRule="auto"/>
        <w:jc w:val="both"/>
      </w:pPr>
      <w:r>
        <w:rPr>
          <w:rFonts w:ascii="TimesNewRomanPSMT" w:hAnsi="TimesNewRomanPSMT"/>
          <w:color w:val="000000"/>
          <w:kern w:val="0"/>
        </w:rPr>
        <w:t>2. W przypadku, gdy Wykonawca będzie realizował dostawy objęte niniejszą umową bez należytej staranności, niezgodnie z obowiązującymi przepisami podanymi w ust. 1 niniejszego paragrafu, zasadami BHP lub niezgodnie z postanowieniami niniejszej umowy, Zamawiający ma prawo:</w:t>
      </w:r>
    </w:p>
    <w:p w:rsidR="009C1724" w:rsidRDefault="00286ABF">
      <w:pPr>
        <w:numPr>
          <w:ilvl w:val="0"/>
          <w:numId w:val="50"/>
        </w:numPr>
        <w:tabs>
          <w:tab w:val="left" w:pos="20"/>
          <w:tab w:val="left" w:pos="360"/>
          <w:tab w:val="left" w:pos="720"/>
        </w:tabs>
        <w:spacing w:line="276" w:lineRule="auto"/>
        <w:ind w:hanging="720"/>
        <w:jc w:val="both"/>
      </w:pPr>
      <w:r>
        <w:rPr>
          <w:rFonts w:ascii="TimesNewRomanPSMT" w:hAnsi="TimesNewRomanPSMT"/>
          <w:color w:val="000000"/>
          <w:kern w:val="0"/>
        </w:rPr>
        <w:t>nakazać Wykonawcy zaprzestanie wykonywania dostaw poprzez pisemne powiadomienie, co nie będzie uzasadnieniem do przedłużenia terminu wykonania,</w:t>
      </w:r>
    </w:p>
    <w:p w:rsidR="009C1724" w:rsidRDefault="00286ABF">
      <w:pPr>
        <w:numPr>
          <w:ilvl w:val="0"/>
          <w:numId w:val="50"/>
        </w:numPr>
        <w:tabs>
          <w:tab w:val="left" w:pos="20"/>
          <w:tab w:val="left" w:pos="360"/>
          <w:tab w:val="left" w:pos="720"/>
        </w:tabs>
        <w:spacing w:line="276" w:lineRule="auto"/>
        <w:ind w:hanging="720"/>
        <w:jc w:val="both"/>
      </w:pPr>
      <w:r>
        <w:rPr>
          <w:rFonts w:ascii="TimesNewRomanPSMT" w:hAnsi="TimesNewRomanPSMT"/>
          <w:color w:val="000000"/>
          <w:kern w:val="0"/>
        </w:rPr>
        <w:t>odstąpić od umowy w całości lub w części z winy Wykonawcy,</w:t>
      </w:r>
    </w:p>
    <w:p w:rsidR="009C1724" w:rsidRDefault="00286ABF">
      <w:pPr>
        <w:numPr>
          <w:ilvl w:val="0"/>
          <w:numId w:val="50"/>
        </w:numPr>
        <w:tabs>
          <w:tab w:val="left" w:pos="20"/>
          <w:tab w:val="left" w:pos="360"/>
          <w:tab w:val="left" w:pos="720"/>
        </w:tabs>
        <w:spacing w:line="276" w:lineRule="auto"/>
        <w:ind w:hanging="720"/>
        <w:jc w:val="both"/>
      </w:pPr>
      <w:r>
        <w:rPr>
          <w:rFonts w:ascii="TimesNewRomanPSMT" w:hAnsi="TimesNewRomanPSMT"/>
          <w:color w:val="000000"/>
          <w:kern w:val="0"/>
        </w:rPr>
        <w:t>potrącić z wynagrodzenia Wykonawcy należności z tytułu kar umownych.</w:t>
      </w:r>
    </w:p>
    <w:p w:rsidR="009C1724" w:rsidRDefault="00286ABF">
      <w:pPr>
        <w:spacing w:line="276" w:lineRule="auto"/>
        <w:jc w:val="both"/>
      </w:pPr>
      <w:r>
        <w:rPr>
          <w:rFonts w:ascii="TimesNewRomanPSMT" w:hAnsi="TimesNewRomanPSMT"/>
          <w:color w:val="000000"/>
          <w:kern w:val="0"/>
        </w:rPr>
        <w:t>3. Wykonawca oświadcza, że zapoznał się z miejscem prowadzenia dostaw, oraz że warunki dostaw są mu znane. Jednocześnie Wykonawca oświadcza, że ponosi wyłączną odpowiedzialność z tytułu ewentualnego uszkodzenia istniejących instalacji, urządzeń itp.</w:t>
      </w:r>
    </w:p>
    <w:p w:rsidR="009C1724" w:rsidRDefault="00286ABF">
      <w:pPr>
        <w:spacing w:line="276" w:lineRule="auto"/>
        <w:jc w:val="both"/>
      </w:pPr>
      <w:r>
        <w:rPr>
          <w:rFonts w:ascii="TimesNewRomanPSMT" w:hAnsi="TimesNewRomanPSMT"/>
          <w:color w:val="000000"/>
          <w:kern w:val="0"/>
        </w:rPr>
        <w:t>4. Wykonawca ponosi wyłączną odpowiedzialność za:</w:t>
      </w:r>
    </w:p>
    <w:p w:rsidR="009C1724" w:rsidRDefault="00286ABF">
      <w:pPr>
        <w:numPr>
          <w:ilvl w:val="0"/>
          <w:numId w:val="51"/>
        </w:numPr>
        <w:tabs>
          <w:tab w:val="left" w:pos="20"/>
          <w:tab w:val="left" w:pos="360"/>
          <w:tab w:val="left" w:pos="720"/>
        </w:tabs>
        <w:spacing w:line="276" w:lineRule="auto"/>
        <w:ind w:hanging="720"/>
        <w:jc w:val="both"/>
      </w:pPr>
      <w:r>
        <w:rPr>
          <w:rFonts w:ascii="TimesNewRomanPSMT" w:hAnsi="TimesNewRomanPSMT"/>
          <w:color w:val="000000"/>
          <w:kern w:val="0"/>
        </w:rPr>
        <w:t>przeszkolenie zatrudnionych przez siebie osób w zakresie przepisów BHP,</w:t>
      </w:r>
    </w:p>
    <w:p w:rsidR="009C1724" w:rsidRDefault="00286ABF">
      <w:pPr>
        <w:numPr>
          <w:ilvl w:val="0"/>
          <w:numId w:val="51"/>
        </w:numPr>
        <w:tabs>
          <w:tab w:val="left" w:pos="20"/>
          <w:tab w:val="left" w:pos="360"/>
          <w:tab w:val="left" w:pos="720"/>
        </w:tabs>
        <w:spacing w:line="276" w:lineRule="auto"/>
        <w:ind w:hanging="720"/>
        <w:jc w:val="both"/>
      </w:pPr>
      <w:r>
        <w:rPr>
          <w:rFonts w:ascii="TimesNewRomanPSMT" w:hAnsi="TimesNewRomanPSMT"/>
          <w:color w:val="000000"/>
          <w:kern w:val="0"/>
        </w:rPr>
        <w:t>posiadanie przez te osoby wymaganych uprawnień,</w:t>
      </w:r>
    </w:p>
    <w:p w:rsidR="009C1724" w:rsidRDefault="00286ABF">
      <w:pPr>
        <w:numPr>
          <w:ilvl w:val="0"/>
          <w:numId w:val="51"/>
        </w:numPr>
        <w:tabs>
          <w:tab w:val="left" w:pos="20"/>
          <w:tab w:val="left" w:pos="360"/>
          <w:tab w:val="left" w:pos="720"/>
        </w:tabs>
        <w:spacing w:line="276" w:lineRule="auto"/>
        <w:ind w:hanging="720"/>
        <w:jc w:val="both"/>
      </w:pPr>
      <w:r>
        <w:rPr>
          <w:rFonts w:ascii="TimesNewRomanPSMT" w:hAnsi="TimesNewRomanPSMT"/>
          <w:color w:val="000000"/>
          <w:kern w:val="0"/>
        </w:rPr>
        <w:t>przeszkolenia stanowiskowe.</w:t>
      </w:r>
    </w:p>
    <w:p w:rsidR="009C1724" w:rsidRDefault="00286ABF">
      <w:pPr>
        <w:jc w:val="center"/>
      </w:pPr>
      <w:r>
        <w:rPr>
          <w:rFonts w:ascii="TimesNewRomanPS-BoldMT" w:hAnsi="TimesNewRomanPS-BoldMT"/>
          <w:b/>
          <w:color w:val="000000"/>
          <w:kern w:val="0"/>
        </w:rPr>
        <w:t>§4</w:t>
      </w:r>
    </w:p>
    <w:p w:rsidR="009C1724" w:rsidRDefault="00286ABF">
      <w:pPr>
        <w:jc w:val="center"/>
      </w:pPr>
      <w:r>
        <w:rPr>
          <w:rFonts w:ascii="TimesNewRomanPS-BoldMT" w:hAnsi="TimesNewRomanPS-BoldMT"/>
          <w:b/>
          <w:color w:val="000000"/>
          <w:kern w:val="0"/>
        </w:rPr>
        <w:t>PODWYKONAWSTWO</w:t>
      </w:r>
    </w:p>
    <w:p w:rsidR="009C1724" w:rsidRDefault="009C1724">
      <w:pPr>
        <w:jc w:val="center"/>
        <w:rPr>
          <w:rFonts w:ascii="TimesNewRomanPSMT" w:hAnsi="TimesNewRomanPSMT"/>
          <w:color w:val="000000"/>
          <w:kern w:val="0"/>
        </w:rPr>
      </w:pPr>
    </w:p>
    <w:p w:rsidR="009C1724" w:rsidRDefault="00286ABF">
      <w:pPr>
        <w:jc w:val="both"/>
      </w:pPr>
      <w:r>
        <w:rPr>
          <w:rFonts w:ascii="TimesNewRomanPSMT" w:hAnsi="TimesNewRomanPSMT"/>
          <w:color w:val="000000"/>
          <w:kern w:val="0"/>
        </w:rPr>
        <w:t>1. Wykonawca oświadcza, że zgodnie z deklaracją złożoną w ofercie, cały zakres niniejszej umowy wykona siłami własnymi.</w:t>
      </w:r>
    </w:p>
    <w:p w:rsidR="009C1724" w:rsidRDefault="00286ABF">
      <w:pPr>
        <w:jc w:val="both"/>
      </w:pPr>
      <w:r>
        <w:rPr>
          <w:rFonts w:ascii="TimesNewRomanPSMT" w:hAnsi="TimesNewRomanPSMT"/>
          <w:color w:val="000000"/>
          <w:kern w:val="0"/>
        </w:rPr>
        <w:t>Część dostaw w zakresie ……………………………….……… objętych niniejszą umową zleci do realizacji podwykonawcom.</w:t>
      </w:r>
    </w:p>
    <w:p w:rsidR="009C1724" w:rsidRDefault="00286ABF">
      <w:pPr>
        <w:jc w:val="both"/>
      </w:pPr>
      <w:r>
        <w:rPr>
          <w:rFonts w:ascii="TimesNewRomanPS-ItalicMT" w:hAnsi="TimesNewRomanPS-ItalicMT"/>
          <w:i/>
          <w:color w:val="000000"/>
          <w:kern w:val="0"/>
          <w:u w:val="single"/>
        </w:rPr>
        <w:t>w przypadku wykonania zadania siłami własnymi skreślić z umowy cały paragraf poniżej oraz kary umowne podwykonawstwa</w:t>
      </w:r>
    </w:p>
    <w:p w:rsidR="009C1724" w:rsidRDefault="00286ABF">
      <w:pPr>
        <w:jc w:val="both"/>
      </w:pPr>
      <w:r>
        <w:rPr>
          <w:rFonts w:ascii="TimesNewRomanPSMT" w:hAnsi="TimesNewRomanPSMT"/>
          <w:color w:val="000000"/>
          <w:kern w:val="0"/>
        </w:rPr>
        <w:t xml:space="preserve">2. Wykonawca, podwykonawca lub dalszy podwykonawca zamówienia na dostawy zamierzający zawrzeć umowę o podwykonawstwo, której przedmiotem są dostawy, jest obowiązany, w trakcie realizacji zamówienia publicznego na dostawy, do przedłożenia zamawiającemu projektu tej umowy w terminie 7 dni przed planowanym jej zawarciem, przy czym podwykonawca lub dalszy </w:t>
      </w:r>
      <w:r>
        <w:rPr>
          <w:rFonts w:ascii="TimesNewRomanPSMT" w:hAnsi="TimesNewRomanPSMT"/>
          <w:color w:val="000000"/>
          <w:kern w:val="0"/>
        </w:rPr>
        <w:lastRenderedPageBreak/>
        <w:t>podwykonawca jest obowiązany dołączyć zgodę wykonawcy na zawarcie umowy o podwykonawstwo o treści zgodnej z projektem umowy.</w:t>
      </w:r>
    </w:p>
    <w:p w:rsidR="009C1724" w:rsidRDefault="00286ABF">
      <w:pPr>
        <w:jc w:val="both"/>
      </w:pPr>
      <w:r>
        <w:rPr>
          <w:rFonts w:ascii="TimesNewRomanPSMT" w:hAnsi="TimesNewRomanPSMT"/>
          <w:color w:val="000000"/>
          <w:kern w:val="0"/>
        </w:rPr>
        <w:t>3.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dostawy.</w:t>
      </w:r>
    </w:p>
    <w:p w:rsidR="009C1724" w:rsidRDefault="00286ABF">
      <w:pPr>
        <w:spacing w:line="276" w:lineRule="auto"/>
        <w:jc w:val="both"/>
      </w:pPr>
      <w:r>
        <w:rPr>
          <w:rFonts w:ascii="TimesNewRomanPSMT" w:hAnsi="TimesNewRomanPSMT"/>
          <w:color w:val="000000"/>
          <w:kern w:val="0"/>
        </w:rPr>
        <w:t>4. Zamawiający, w terminie 7 dni roboczych, zgłasza pisemne zastrzeżenia do projektu umowy o podwykonawstwo, której przedmiotem są dostawy.</w:t>
      </w:r>
    </w:p>
    <w:p w:rsidR="009C1724" w:rsidRDefault="00286ABF">
      <w:pPr>
        <w:spacing w:line="276" w:lineRule="auto"/>
        <w:jc w:val="both"/>
      </w:pPr>
      <w:r>
        <w:rPr>
          <w:rFonts w:ascii="TimesNewRomanPSMT" w:hAnsi="TimesNewRomanPSMT"/>
          <w:color w:val="000000"/>
          <w:kern w:val="0"/>
        </w:rPr>
        <w:t>5. Niezgłoszenie pisemnych zastrzeżeń do przedłożonego projektu umowy o podwykonawstwo, której przedmiotem są dostawy, w terminie określonym w ust. 4, uważa się za akceptację projektu umowy przez Zamawiającego.</w:t>
      </w:r>
    </w:p>
    <w:p w:rsidR="009C1724" w:rsidRDefault="00286ABF">
      <w:pPr>
        <w:spacing w:line="276" w:lineRule="auto"/>
        <w:jc w:val="both"/>
      </w:pPr>
      <w:r>
        <w:rPr>
          <w:rFonts w:ascii="TimesNewRomanPSMT" w:hAnsi="TimesNewRomanPSMT"/>
          <w:color w:val="000000"/>
          <w:kern w:val="0"/>
        </w:rPr>
        <w:t>6. Wykonawca, podwykonawca lub dalszy podwykonawca zamówienia na dostawy przedkłada Zamawiającemu poświadczoną za zgodność z oryginałem kopię zawartej umowy (zgodnie z ust. 1 i 2) o podwykonawstwo, której przedmiotem są dostawy, terminie 7 dni od dnia jej zawarcia.</w:t>
      </w:r>
    </w:p>
    <w:p w:rsidR="009C1724" w:rsidRDefault="00286ABF">
      <w:pPr>
        <w:spacing w:line="276" w:lineRule="auto"/>
        <w:jc w:val="both"/>
      </w:pPr>
      <w:r>
        <w:rPr>
          <w:rFonts w:ascii="TimesNewRomanPSMT" w:hAnsi="TimesNewRomanPSMT"/>
          <w:color w:val="000000"/>
          <w:kern w:val="0"/>
        </w:rPr>
        <w:t>7. Zamawiający, w terminie 7 dni, zgłasza pisemny sprzeciw do umowy o podwykonawstwo, której przedmiotem są dostawy, w przypadkach niespełniania wymagań określonych w specyfikacji istotnych warunków zamówienia oraz gdy przewiduje termin zapłaty wynagrodzenia dłuższy niż określony w ust. 3.</w:t>
      </w:r>
    </w:p>
    <w:p w:rsidR="009C1724" w:rsidRDefault="00286ABF">
      <w:pPr>
        <w:spacing w:line="276" w:lineRule="auto"/>
        <w:jc w:val="both"/>
      </w:pPr>
      <w:r>
        <w:rPr>
          <w:rFonts w:ascii="TimesNewRomanPSMT" w:hAnsi="TimesNewRomanPSMT"/>
          <w:color w:val="000000"/>
          <w:kern w:val="0"/>
        </w:rPr>
        <w:t>8. Niezgłoszenie pisemnego sprzeciwu do przedłożonej umowy o podwykonawstwo, której przedmiotem są dostawy, w terminie określonym w ust. 7, uważa się za akceptację umowy przez Zamawiającego.</w:t>
      </w:r>
    </w:p>
    <w:p w:rsidR="009C1724" w:rsidRDefault="00286ABF">
      <w:pPr>
        <w:spacing w:line="276" w:lineRule="auto"/>
        <w:jc w:val="both"/>
      </w:pPr>
      <w:r>
        <w:rPr>
          <w:rFonts w:ascii="TimesNewRomanPSMT" w:hAnsi="TimesNewRomanPSMT"/>
          <w:color w:val="000000"/>
          <w:kern w:val="0"/>
        </w:rPr>
        <w:t>9. Wykonawca, podwykonawca lub dalszy podwykonawca zamówienia na dostawy przedkłada Zamawiającemu poświadczoną za zgodność z oryginałem kopię zawartej umowy o podwykonawstwo, której przedmiotem są dostawy lub usługi, w terminie 7 dni od dnia jej zawarcia, z wyłączeniem umów o podwykonawstwo o wartości mniejszej niż 20.000,00 zł.</w:t>
      </w:r>
    </w:p>
    <w:p w:rsidR="009C1724" w:rsidRDefault="00286ABF">
      <w:pPr>
        <w:spacing w:line="276" w:lineRule="auto"/>
        <w:jc w:val="both"/>
      </w:pPr>
      <w:r>
        <w:rPr>
          <w:rFonts w:ascii="TimesNewRomanPSMT" w:hAnsi="TimesNewRomanPSMT"/>
          <w:color w:val="000000"/>
          <w:kern w:val="0"/>
        </w:rPr>
        <w:t>10. W przypadku, o którym mowa w ust. 9, jeżeli termin zapłaty wynagrodzenia jest dłuższy niż określony w ust. 3, Zamawiający informuje o tym wykonawcę i wzywa go do doprowadzenia do zmiany tej umowy pod rygorem wystąpienia o zapłatę kary umownej.</w:t>
      </w:r>
    </w:p>
    <w:p w:rsidR="009C1724" w:rsidRDefault="00286ABF">
      <w:pPr>
        <w:spacing w:line="276" w:lineRule="auto"/>
        <w:jc w:val="both"/>
      </w:pPr>
      <w:r>
        <w:rPr>
          <w:rFonts w:ascii="TimesNewRomanPSMT" w:hAnsi="TimesNewRomanPSMT"/>
          <w:color w:val="000000"/>
          <w:kern w:val="0"/>
        </w:rPr>
        <w:t>11. Zapisy ust. 3–10 stosuje się odpowiednio do zmian tej umowy o podwykonawstwo.</w:t>
      </w:r>
    </w:p>
    <w:p w:rsidR="009C1724" w:rsidRDefault="00286ABF">
      <w:pPr>
        <w:spacing w:line="276" w:lineRule="auto"/>
        <w:jc w:val="both"/>
      </w:pPr>
      <w:r>
        <w:rPr>
          <w:rFonts w:ascii="TimesNewRomanPSMT" w:hAnsi="TimesNewRomanPSMT"/>
          <w:color w:val="000000"/>
          <w:kern w:val="0"/>
        </w:rPr>
        <w:t>12. Zamawiający dokonuje bezpośredniej zapłaty wymagalnego wynagrodzenia przysługującego podwykonawcy lub dalszemu podwykonawcy, który zawarł zaakceptowaną przez zamawiającego umowę o podwykonawstwo, której przedmiotem są dostawy, lub który zawarł przedłożoną zamawiającemu umowę o podwykonawstwo, której przedmiotem są dostawy lub usługi, w przypadku uchylenia się od obowiązku zapłaty odpowiednio</w:t>
      </w:r>
    </w:p>
    <w:p w:rsidR="009C1724" w:rsidRDefault="00286ABF">
      <w:pPr>
        <w:spacing w:line="276" w:lineRule="auto"/>
        <w:jc w:val="both"/>
      </w:pPr>
      <w:r>
        <w:rPr>
          <w:rFonts w:ascii="TimesNewRomanPSMT" w:hAnsi="TimesNewRomanPSMT"/>
          <w:color w:val="000000"/>
          <w:kern w:val="0"/>
        </w:rPr>
        <w:t>przez wykonawcę, podwykonawcę lub dalszego podwykonawcę zamówienia na dostawy.</w:t>
      </w:r>
    </w:p>
    <w:p w:rsidR="009C1724" w:rsidRDefault="00286ABF">
      <w:pPr>
        <w:spacing w:line="276" w:lineRule="auto"/>
        <w:jc w:val="both"/>
      </w:pPr>
      <w:r>
        <w:rPr>
          <w:rFonts w:ascii="TimesNewRomanPSMT" w:hAnsi="TimesNewRomanPSMT"/>
          <w:color w:val="000000"/>
          <w:kern w:val="0"/>
        </w:rPr>
        <w:t>13. Wynagrodzenie, o którym mowa w ust. 10, dotyczy wyłącznie należności powstałych</w:t>
      </w:r>
    </w:p>
    <w:p w:rsidR="009C1724" w:rsidRDefault="00286ABF">
      <w:pPr>
        <w:spacing w:line="276" w:lineRule="auto"/>
        <w:jc w:val="both"/>
      </w:pPr>
      <w:r>
        <w:rPr>
          <w:rFonts w:ascii="TimesNewRomanPSMT" w:hAnsi="TimesNewRomanPSMT"/>
          <w:color w:val="000000"/>
          <w:kern w:val="0"/>
        </w:rPr>
        <w:t>po zaakceptowaniu przez Zamawiającego umowy o podwykonawstwo, której przedmiotem są dostawy, lub po przedłożeniu zamawiającemu poświadczonej za zgodność z oryginałem kopii umowy o podwykonawstwo, której przedmiotem są dostawy lub usługi.</w:t>
      </w:r>
    </w:p>
    <w:p w:rsidR="009C1724" w:rsidRDefault="00286ABF">
      <w:pPr>
        <w:spacing w:line="276" w:lineRule="auto"/>
        <w:jc w:val="both"/>
      </w:pPr>
      <w:r>
        <w:rPr>
          <w:rFonts w:ascii="TimesNewRomanPSMT" w:hAnsi="TimesNewRomanPSMT"/>
          <w:color w:val="000000"/>
          <w:kern w:val="0"/>
        </w:rPr>
        <w:t>14. Bezpośrednia zapłata obejmuje wyłącznie należne wynagrodzenie, bez odsetek, należnych podwykonawcy lub dalszemu podwykonawcy.</w:t>
      </w:r>
    </w:p>
    <w:p w:rsidR="009C1724" w:rsidRDefault="00286ABF">
      <w:pPr>
        <w:spacing w:line="276" w:lineRule="auto"/>
        <w:jc w:val="both"/>
      </w:pPr>
      <w:r>
        <w:rPr>
          <w:rFonts w:ascii="TimesNewRomanPSMT" w:hAnsi="TimesNewRomanPSMT"/>
          <w:color w:val="000000"/>
          <w:kern w:val="0"/>
        </w:rPr>
        <w:t>15. Przed dokonaniem bezpośredniej zapłaty zamawiający jest obowiązany umożliwić Wykonawcy zgłoszenie pisemnych uwag dotyczących zasadności bezpośredniej zapłaty wynagrodzenia podwykonawcy lub dalszemu podwykonawcy, o których mowa w ust. 12. Zamawiający informuje o terminie zgłaszania uwag, nie krótszym niż 7 dni od dnia doręczenia tej informacji.</w:t>
      </w:r>
    </w:p>
    <w:p w:rsidR="009C1724" w:rsidRDefault="00286ABF">
      <w:pPr>
        <w:spacing w:line="276" w:lineRule="auto"/>
        <w:jc w:val="both"/>
      </w:pPr>
      <w:r>
        <w:rPr>
          <w:rFonts w:ascii="TimesNewRomanPSMT" w:hAnsi="TimesNewRomanPSMT"/>
          <w:color w:val="000000"/>
          <w:kern w:val="0"/>
        </w:rPr>
        <w:lastRenderedPageBreak/>
        <w:t>16. W przypadku zgłoszenia uwag, o których mowa w ust. 15, w terminie wskazanym przez zamawiającego, zamawiający może:</w:t>
      </w:r>
    </w:p>
    <w:p w:rsidR="009C1724" w:rsidRDefault="00286ABF">
      <w:pPr>
        <w:spacing w:line="276" w:lineRule="auto"/>
        <w:jc w:val="both"/>
      </w:pPr>
      <w:r>
        <w:rPr>
          <w:rFonts w:ascii="TimesNewRomanPSMT" w:hAnsi="TimesNewRomanPSMT"/>
          <w:color w:val="000000"/>
          <w:kern w:val="0"/>
        </w:rPr>
        <w:t>1) nie dokonać bezpośredniej zapłaty wynagrodzenia podwykonawcy lub dalszemu podwykonawcy, jeżeli wykonawca wykaże niezasadność takiej zapłaty.</w:t>
      </w:r>
    </w:p>
    <w:p w:rsidR="009C1724" w:rsidRDefault="00286ABF">
      <w:pPr>
        <w:spacing w:line="276" w:lineRule="auto"/>
        <w:jc w:val="both"/>
      </w:pPr>
      <w:r>
        <w:rPr>
          <w:rFonts w:ascii="TimesNewRomanPSMT" w:hAnsi="TimesNewRomanPSMT"/>
          <w:color w:val="000000"/>
          <w:kern w:val="0"/>
        </w:rPr>
        <w:t>2) dokonać bezpośredniej zapłaty wynagrodzenia podwykonawcy lub dalszemu podwykonawcy, jeżeli podwykonawca lub dalszy podwykonawca wykaże zasadność takiej zapłaty.</w:t>
      </w:r>
    </w:p>
    <w:p w:rsidR="009C1724" w:rsidRDefault="00286ABF">
      <w:pPr>
        <w:spacing w:line="276" w:lineRule="auto"/>
        <w:jc w:val="both"/>
      </w:pPr>
      <w:r>
        <w:rPr>
          <w:rFonts w:ascii="TimesNewRomanPSMT" w:hAnsi="TimesNewRomanPSMT"/>
          <w:color w:val="000000"/>
          <w:kern w:val="0"/>
        </w:rPr>
        <w:t>3)  oddać zapłatę wynagrodzenia podwykonawcy lub dalszego podwykonawcy do depozytu.</w:t>
      </w:r>
    </w:p>
    <w:p w:rsidR="009C1724" w:rsidRDefault="00286ABF">
      <w:pPr>
        <w:spacing w:line="276" w:lineRule="auto"/>
        <w:jc w:val="both"/>
      </w:pPr>
      <w:r>
        <w:rPr>
          <w:rFonts w:ascii="TimesNewRomanPSMT" w:hAnsi="TimesNewRomanPSMT"/>
          <w:color w:val="000000"/>
          <w:kern w:val="0"/>
        </w:rPr>
        <w:t>17. W przypadku dokonania bezpośredniej zapłaty podwykonawcy lub dalszemu podwykonawcy, o których mowa w ust. 13, zamawiający potrąca kwotę wypłaconego wynagrodzenia z wynagrodzenia należnego wykonawcy.</w:t>
      </w:r>
    </w:p>
    <w:p w:rsidR="009C1724" w:rsidRDefault="00286ABF">
      <w:pPr>
        <w:spacing w:line="276" w:lineRule="auto"/>
        <w:jc w:val="both"/>
      </w:pPr>
      <w:r>
        <w:rPr>
          <w:rFonts w:ascii="TimesNewRomanPSMT" w:hAnsi="TimesNewRomanPSMT"/>
          <w:color w:val="000000"/>
          <w:kern w:val="0"/>
        </w:rPr>
        <w:t>18. Konieczność wielokrotnego dokonywania bezpośredniej zapłaty podwykonawcy lub dalszemu podwykonawcy, o których mowa w ust. 12, lub konieczność dokonania bezpośrednich zapłat na sumę większą niż 5% wartości umowy w sprawie zamówienia publicznego może stanowić podstawę do odstąpienia od umowy w sprawie zamówienia publicznego przez zamawiającego.</w:t>
      </w:r>
    </w:p>
    <w:p w:rsidR="009C1724" w:rsidRDefault="009C1724">
      <w:pPr>
        <w:rPr>
          <w:rFonts w:ascii="TimesNewRomanPSMT" w:hAnsi="TimesNewRomanPSMT"/>
          <w:color w:val="000000"/>
          <w:kern w:val="0"/>
          <w:sz w:val="20"/>
        </w:rPr>
      </w:pPr>
    </w:p>
    <w:p w:rsidR="009C1724" w:rsidRDefault="00286ABF">
      <w:pPr>
        <w:jc w:val="center"/>
      </w:pPr>
      <w:r>
        <w:rPr>
          <w:rFonts w:ascii="TimesNewRomanPS-BoldMT" w:hAnsi="TimesNewRomanPS-BoldMT"/>
          <w:b/>
          <w:color w:val="000000"/>
          <w:kern w:val="0"/>
        </w:rPr>
        <w:t>§5</w:t>
      </w:r>
    </w:p>
    <w:p w:rsidR="009C1724" w:rsidRDefault="00286ABF">
      <w:pPr>
        <w:jc w:val="center"/>
      </w:pPr>
      <w:r>
        <w:rPr>
          <w:rFonts w:ascii="TimesNewRomanPS-BoldMT" w:hAnsi="TimesNewRomanPS-BoldMT"/>
          <w:b/>
          <w:color w:val="000000"/>
          <w:kern w:val="0"/>
        </w:rPr>
        <w:t>SPOSÓB REPREZENTACJI</w:t>
      </w:r>
    </w:p>
    <w:p w:rsidR="009C1724" w:rsidRDefault="00286ABF">
      <w:pPr>
        <w:jc w:val="both"/>
      </w:pPr>
      <w:r>
        <w:rPr>
          <w:rFonts w:ascii="TimesNewRomanPSMT" w:hAnsi="TimesNewRomanPSMT"/>
          <w:color w:val="000000"/>
          <w:kern w:val="0"/>
        </w:rPr>
        <w:t>1. Do realizacji i rozliczenia niniejszej umowy, a także do kontaktów z Wykonawcą, Zamawiający ustanawia: Pana Remigiusza Ratajskiego.</w:t>
      </w:r>
    </w:p>
    <w:p w:rsidR="009C1724" w:rsidRDefault="00286ABF">
      <w:r>
        <w:rPr>
          <w:rFonts w:ascii="TimesNewRomanPSMT" w:hAnsi="TimesNewRomanPSMT"/>
          <w:color w:val="000000"/>
          <w:kern w:val="0"/>
        </w:rPr>
        <w:t>2. Wykonawca ustanawia do kontaktów z Zamawiającym: .................................................................</w:t>
      </w:r>
    </w:p>
    <w:p w:rsidR="009C1724" w:rsidRDefault="009C1724">
      <w:pPr>
        <w:spacing w:line="276" w:lineRule="auto"/>
        <w:jc w:val="center"/>
        <w:rPr>
          <w:rFonts w:ascii="TimesNewRomanPS-BoldMT" w:hAnsi="TimesNewRomanPS-BoldMT"/>
          <w:b/>
          <w:color w:val="000000"/>
          <w:kern w:val="0"/>
        </w:rPr>
      </w:pPr>
    </w:p>
    <w:p w:rsidR="009C1724" w:rsidRDefault="00286ABF">
      <w:pPr>
        <w:spacing w:line="276" w:lineRule="auto"/>
        <w:jc w:val="center"/>
      </w:pPr>
      <w:r>
        <w:rPr>
          <w:rFonts w:ascii="TimesNewRomanPS-BoldMT" w:hAnsi="TimesNewRomanPS-BoldMT"/>
          <w:b/>
          <w:color w:val="000000"/>
          <w:kern w:val="0"/>
        </w:rPr>
        <w:t>§6</w:t>
      </w:r>
    </w:p>
    <w:p w:rsidR="009C1724" w:rsidRDefault="00286ABF">
      <w:pPr>
        <w:spacing w:line="276" w:lineRule="auto"/>
        <w:jc w:val="center"/>
      </w:pPr>
      <w:r>
        <w:rPr>
          <w:rFonts w:ascii="TimesNewRomanPS-BoldMT" w:hAnsi="TimesNewRomanPS-BoldMT"/>
          <w:b/>
          <w:color w:val="000000"/>
          <w:kern w:val="0"/>
        </w:rPr>
        <w:t>WYNAGRODZENIE UMOWNE</w:t>
      </w:r>
    </w:p>
    <w:p w:rsidR="009C1724" w:rsidRPr="00DD4F2E" w:rsidRDefault="00286ABF">
      <w:pPr>
        <w:spacing w:line="276" w:lineRule="auto"/>
        <w:jc w:val="both"/>
      </w:pPr>
      <w:r>
        <w:rPr>
          <w:rFonts w:ascii="TimesNewRomanPSMT" w:hAnsi="TimesNewRomanPSMT"/>
          <w:color w:val="000000"/>
          <w:kern w:val="0"/>
        </w:rPr>
        <w:t>1</w:t>
      </w:r>
      <w:r w:rsidRPr="00DD4F2E">
        <w:rPr>
          <w:rFonts w:ascii="TimesNewRomanPSMT" w:hAnsi="TimesNewRomanPSMT"/>
          <w:color w:val="000000"/>
          <w:kern w:val="0"/>
        </w:rPr>
        <w:t>. Wynagrodzenie umowne Wykonawcy za wykonanie przedmiotu umowy określonego w § 1 ustala się, w oparciu o ceny sprzedaży w chwili dostawy danej partii oleju opałowego.</w:t>
      </w:r>
    </w:p>
    <w:p w:rsidR="009C1724" w:rsidRDefault="00286ABF">
      <w:pPr>
        <w:spacing w:line="276" w:lineRule="auto"/>
        <w:jc w:val="both"/>
      </w:pPr>
      <w:r w:rsidRPr="00DD4F2E">
        <w:rPr>
          <w:rFonts w:ascii="TimesNewRomanPSMT" w:hAnsi="TimesNewRomanPSMT"/>
          <w:color w:val="000000"/>
          <w:kern w:val="0"/>
        </w:rPr>
        <w:t>2. Wartość należnego Wykonawcy wynagrodzenia umownego za całość realizacji przedmiotu</w:t>
      </w:r>
    </w:p>
    <w:p w:rsidR="009C1724" w:rsidRDefault="00286ABF">
      <w:pPr>
        <w:spacing w:line="276" w:lineRule="auto"/>
        <w:jc w:val="both"/>
      </w:pPr>
      <w:r>
        <w:rPr>
          <w:rFonts w:ascii="TimesNewRomanPSMT" w:hAnsi="TimesNewRomanPSMT"/>
          <w:color w:val="000000"/>
          <w:kern w:val="0"/>
        </w:rPr>
        <w:t>umowy (zamówienia) nie może przekroczyć kwoty brutto: kwotę: .................................... zł</w:t>
      </w:r>
    </w:p>
    <w:p w:rsidR="009C1724" w:rsidRDefault="00286ABF">
      <w:pPr>
        <w:spacing w:line="276" w:lineRule="auto"/>
        <w:jc w:val="both"/>
      </w:pPr>
      <w:r>
        <w:rPr>
          <w:rFonts w:ascii="TimesNewRomanPSMT" w:hAnsi="TimesNewRomanPSMT"/>
          <w:color w:val="000000"/>
          <w:kern w:val="0"/>
        </w:rPr>
        <w:t>słownie: ......................................................................................................................................</w:t>
      </w:r>
    </w:p>
    <w:p w:rsidR="009C1724" w:rsidRDefault="00286ABF">
      <w:pPr>
        <w:numPr>
          <w:ilvl w:val="0"/>
          <w:numId w:val="52"/>
        </w:numPr>
        <w:tabs>
          <w:tab w:val="left" w:pos="20"/>
          <w:tab w:val="left" w:pos="426"/>
        </w:tabs>
        <w:spacing w:line="276" w:lineRule="auto"/>
        <w:ind w:left="426" w:hanging="426"/>
        <w:jc w:val="both"/>
      </w:pPr>
      <w:r>
        <w:rPr>
          <w:rFonts w:ascii="TimesNewRomanPSMT" w:hAnsi="TimesNewRomanPSMT"/>
          <w:color w:val="000000"/>
          <w:kern w:val="0"/>
        </w:rPr>
        <w:t>Płatności faktur za dostarczony olej opałowy realizowane będą w ciągu … dni od złożenia</w:t>
      </w:r>
    </w:p>
    <w:p w:rsidR="009C1724" w:rsidRDefault="00286ABF">
      <w:pPr>
        <w:spacing w:line="276" w:lineRule="auto"/>
        <w:jc w:val="both"/>
      </w:pPr>
      <w:r>
        <w:rPr>
          <w:rFonts w:ascii="TimesNewRomanPSMT" w:hAnsi="TimesNewRomanPSMT"/>
          <w:color w:val="000000"/>
          <w:kern w:val="0"/>
        </w:rPr>
        <w:t>u Zamawiającego prawidłowo wystawionej faktury VAT z potwierdzeniem należytego wykonania dostawy na konto Wykonawcy wskazane w fakturze.</w:t>
      </w:r>
    </w:p>
    <w:p w:rsidR="009C1724" w:rsidRDefault="009C1724">
      <w:pPr>
        <w:jc w:val="center"/>
        <w:rPr>
          <w:rFonts w:ascii="TimesNewRomanPS-BoldMT" w:hAnsi="TimesNewRomanPS-BoldMT"/>
          <w:b/>
          <w:color w:val="000000"/>
          <w:kern w:val="0"/>
          <w:sz w:val="20"/>
        </w:rPr>
      </w:pPr>
    </w:p>
    <w:p w:rsidR="009C1724" w:rsidRDefault="00286ABF">
      <w:pPr>
        <w:jc w:val="center"/>
      </w:pPr>
      <w:r>
        <w:rPr>
          <w:rFonts w:ascii="TimesNewRomanPS-BoldMT" w:hAnsi="TimesNewRomanPS-BoldMT"/>
          <w:b/>
          <w:color w:val="000000"/>
          <w:kern w:val="0"/>
          <w:sz w:val="20"/>
        </w:rPr>
        <w:t>§7</w:t>
      </w:r>
    </w:p>
    <w:p w:rsidR="009C1724" w:rsidRDefault="00286ABF">
      <w:pPr>
        <w:spacing w:line="276" w:lineRule="auto"/>
        <w:jc w:val="center"/>
      </w:pPr>
      <w:r>
        <w:rPr>
          <w:rFonts w:ascii="TimesNewRomanPS-BoldMT" w:hAnsi="TimesNewRomanPS-BoldMT"/>
          <w:b/>
          <w:color w:val="000000"/>
          <w:kern w:val="0"/>
        </w:rPr>
        <w:t>ZMIANY ZAKRESU PRZEDMIOTU UMOWY</w:t>
      </w:r>
    </w:p>
    <w:p w:rsidR="009C1724" w:rsidRDefault="00286ABF">
      <w:pPr>
        <w:spacing w:line="276" w:lineRule="auto"/>
        <w:jc w:val="both"/>
      </w:pPr>
      <w:r>
        <w:rPr>
          <w:rFonts w:ascii="TimesNewRomanPSMT" w:hAnsi="TimesNewRomanPSMT"/>
          <w:color w:val="000000"/>
          <w:kern w:val="0"/>
        </w:rPr>
        <w:t>1. W przypadku odstąpienia przez którąkolwiek ze stron od umowy w całości lub w części na podstawie któregokolwiek postanowienia umowy lub w wyniku porozumienia się stron, Zamawiającemu przysługuje prawo do potrącenia z wynagrodzenia Wykonawcy wymienionego w § 6 wartości części niewykonanych przedmiotu zamówienia do chwili złożenia drugiej stronie oświadczenia o odstąpieniu od umowy lub porozumienia się stron. Wartość potrąceń wyliczona zostanie w oparciu o pozycje lub ich części na podstawie sporządzonego i obustronnie podpisanego protokołu proporcjonalnie do zakresu wykonania.</w:t>
      </w:r>
    </w:p>
    <w:p w:rsidR="009C1724" w:rsidRDefault="00286ABF">
      <w:pPr>
        <w:spacing w:line="276" w:lineRule="auto"/>
        <w:jc w:val="both"/>
      </w:pPr>
      <w:r>
        <w:rPr>
          <w:rFonts w:ascii="TimesNewRomanPSMT" w:hAnsi="TimesNewRomanPSMT"/>
          <w:color w:val="000000"/>
          <w:kern w:val="0"/>
        </w:rPr>
        <w:t xml:space="preserve">2.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(art.145 ustawy Pzp) bez ponoszenia konsekwencji </w:t>
      </w:r>
      <w:r>
        <w:rPr>
          <w:rFonts w:ascii="TimesNewRomanPSMT" w:hAnsi="TimesNewRomanPSMT"/>
          <w:color w:val="000000"/>
          <w:kern w:val="0"/>
        </w:rPr>
        <w:lastRenderedPageBreak/>
        <w:t>kar umownych wyszczególnionych w niniejszej umowie. W takim przypadku, wykonawca może żądać wyłącznie wynagrodzenia należnego z tytułu wykonania części umowy.</w:t>
      </w:r>
    </w:p>
    <w:p w:rsidR="009C1724" w:rsidRDefault="00286ABF">
      <w:pPr>
        <w:spacing w:line="276" w:lineRule="auto"/>
        <w:jc w:val="both"/>
      </w:pPr>
      <w:r>
        <w:rPr>
          <w:rFonts w:ascii="TimesNewRomanPSMT" w:hAnsi="TimesNewRomanPSMT"/>
          <w:color w:val="000000"/>
          <w:kern w:val="0"/>
        </w:rPr>
        <w:t>3. Zamawiający dopuszcza możliwość dostaw zamiennych w przypadkach, w których konieczność ich zastosowania uzasadniona jest realizacją przedmiotu zamówienia. Dostawy te można wykonywać tylko po uzyskaniu pisemnej zgody Zamawiającego. Ich rozliczenie nastąpi kalkulacją różnicową sporządzoną na podstawie czynników cenotwórczych występujących w obrocie rynkowym. Podstawę do zlecenia wykonania dostaw zamiennych jest protokół konieczności wykonania tychże dostaw, podpisany oraz zatwierdzony przez osobę upoważnioną ze strony Zamawiającego.</w:t>
      </w:r>
    </w:p>
    <w:p w:rsidR="009C1724" w:rsidRDefault="00286ABF">
      <w:pPr>
        <w:spacing w:line="276" w:lineRule="auto"/>
        <w:jc w:val="both"/>
      </w:pPr>
      <w:r>
        <w:rPr>
          <w:rFonts w:ascii="TimesNewRomanPSMT" w:hAnsi="TimesNewRomanPSMT"/>
          <w:color w:val="000000"/>
          <w:kern w:val="0"/>
        </w:rPr>
        <w:t>5. Wykonawca nie może bez zgody Zamawiającego dokonywać cesji wierzytelności niniejszej umowy na osoby trzecie.</w:t>
      </w:r>
    </w:p>
    <w:p w:rsidR="009C1724" w:rsidRDefault="009C1724">
      <w:pPr>
        <w:spacing w:line="276" w:lineRule="auto"/>
        <w:rPr>
          <w:rFonts w:ascii="TimesNewRomanPSMT" w:hAnsi="TimesNewRomanPSMT"/>
          <w:color w:val="000000"/>
          <w:kern w:val="0"/>
        </w:rPr>
      </w:pPr>
    </w:p>
    <w:p w:rsidR="009C1724" w:rsidRDefault="00286ABF">
      <w:pPr>
        <w:spacing w:line="276" w:lineRule="auto"/>
        <w:jc w:val="center"/>
      </w:pPr>
      <w:r>
        <w:rPr>
          <w:rFonts w:ascii="TimesNewRomanPS-BoldMT" w:hAnsi="TimesNewRomanPS-BoldMT"/>
          <w:b/>
          <w:color w:val="000000"/>
          <w:kern w:val="0"/>
        </w:rPr>
        <w:t>§8</w:t>
      </w:r>
    </w:p>
    <w:p w:rsidR="009C1724" w:rsidRDefault="00286ABF">
      <w:pPr>
        <w:spacing w:line="276" w:lineRule="auto"/>
        <w:jc w:val="center"/>
      </w:pPr>
      <w:r>
        <w:rPr>
          <w:rFonts w:ascii="TimesNewRomanPS-BoldMT" w:hAnsi="TimesNewRomanPS-BoldMT"/>
          <w:b/>
          <w:color w:val="000000"/>
          <w:kern w:val="0"/>
        </w:rPr>
        <w:t>OBOWIĄZKI STRON</w:t>
      </w:r>
    </w:p>
    <w:p w:rsidR="009C1724" w:rsidRDefault="00286ABF">
      <w:pPr>
        <w:spacing w:line="276" w:lineRule="auto"/>
        <w:jc w:val="both"/>
      </w:pPr>
      <w:r>
        <w:rPr>
          <w:rFonts w:ascii="TimesNewRomanPSMT" w:hAnsi="TimesNewRomanPSMT"/>
          <w:color w:val="000000"/>
          <w:kern w:val="0"/>
        </w:rPr>
        <w:t>Do należytego wykonania przedmiotu umowy strony ustalają następujące warunki szczegółowe:</w:t>
      </w:r>
    </w:p>
    <w:p w:rsidR="009C1724" w:rsidRDefault="00286ABF">
      <w:pPr>
        <w:spacing w:line="276" w:lineRule="auto"/>
        <w:jc w:val="both"/>
      </w:pPr>
      <w:r>
        <w:rPr>
          <w:rFonts w:ascii="TimesNewRomanPSMT" w:hAnsi="TimesNewRomanPSMT"/>
          <w:color w:val="000000"/>
          <w:kern w:val="0"/>
        </w:rPr>
        <w:t>1. Obowiązki Zamawiającego:</w:t>
      </w:r>
    </w:p>
    <w:p w:rsidR="009C1724" w:rsidRDefault="00286ABF">
      <w:pPr>
        <w:spacing w:line="276" w:lineRule="auto"/>
        <w:jc w:val="both"/>
      </w:pPr>
      <w:r>
        <w:rPr>
          <w:rFonts w:ascii="TimesNewRomanPSMT" w:hAnsi="TimesNewRomanPSMT"/>
          <w:color w:val="000000"/>
          <w:kern w:val="0"/>
        </w:rPr>
        <w:t>1.1. Udostępni Wykonawcy miejsce składowania dostarczenia oleju.</w:t>
      </w:r>
    </w:p>
    <w:p w:rsidR="009C1724" w:rsidRDefault="00286ABF">
      <w:pPr>
        <w:spacing w:line="276" w:lineRule="auto"/>
        <w:jc w:val="both"/>
      </w:pPr>
      <w:r>
        <w:rPr>
          <w:rFonts w:ascii="TimesNewRomanPSMT" w:hAnsi="TimesNewRomanPSMT"/>
          <w:color w:val="000000"/>
          <w:kern w:val="0"/>
        </w:rPr>
        <w:t>1.2. Zapewni nadzór oraz sprawdzenie ilości i jakości dostaw.</w:t>
      </w:r>
    </w:p>
    <w:p w:rsidR="009C1724" w:rsidRDefault="00286ABF">
      <w:pPr>
        <w:spacing w:line="276" w:lineRule="auto"/>
        <w:jc w:val="both"/>
      </w:pPr>
      <w:r>
        <w:rPr>
          <w:rFonts w:ascii="TimesNewRomanPSMT" w:hAnsi="TimesNewRomanPSMT"/>
          <w:color w:val="000000"/>
          <w:kern w:val="0"/>
        </w:rPr>
        <w:t>2. Obowiązki Wykonawcy:</w:t>
      </w:r>
    </w:p>
    <w:p w:rsidR="009C1724" w:rsidRDefault="00286ABF">
      <w:pPr>
        <w:spacing w:line="276" w:lineRule="auto"/>
        <w:jc w:val="both"/>
      </w:pPr>
      <w:r>
        <w:rPr>
          <w:rFonts w:ascii="TimesNewRomanPSMT" w:hAnsi="TimesNewRomanPSMT"/>
          <w:color w:val="000000"/>
          <w:kern w:val="0"/>
        </w:rPr>
        <w:t>2.1. Wykonawca zapewni wykonanie przedmiotu umowy z należytą starannością, zgodnie z obowiązującymi przepisami, normami technicznymi, standardami, zasadami sztuki, etyką zawodową oraz postanowieniami niniejszej umowy.</w:t>
      </w:r>
    </w:p>
    <w:p w:rsidR="009C1724" w:rsidRDefault="00286ABF">
      <w:pPr>
        <w:spacing w:line="276" w:lineRule="auto"/>
        <w:jc w:val="both"/>
      </w:pPr>
      <w:r>
        <w:rPr>
          <w:rFonts w:ascii="TimesNewRomanPSMT" w:hAnsi="TimesNewRomanPSMT"/>
          <w:color w:val="000000"/>
          <w:kern w:val="0"/>
        </w:rPr>
        <w:t>2.2. Uprzedzi pisemnie Zamawiającego o każdej groźbie opóźnienia dostaw spowodowanej nie wykonaniem obowiązków Zamawiającego.</w:t>
      </w:r>
    </w:p>
    <w:p w:rsidR="009C1724" w:rsidRDefault="009C1724">
      <w:pPr>
        <w:spacing w:line="276" w:lineRule="auto"/>
        <w:jc w:val="center"/>
        <w:rPr>
          <w:rFonts w:ascii="TimesNewRomanPS-BoldMT" w:hAnsi="TimesNewRomanPS-BoldMT"/>
          <w:b/>
          <w:color w:val="000000"/>
          <w:kern w:val="0"/>
        </w:rPr>
      </w:pPr>
    </w:p>
    <w:p w:rsidR="009C1724" w:rsidRDefault="00286ABF">
      <w:pPr>
        <w:spacing w:line="276" w:lineRule="auto"/>
        <w:jc w:val="center"/>
      </w:pPr>
      <w:r>
        <w:rPr>
          <w:rFonts w:ascii="TimesNewRomanPS-BoldMT" w:hAnsi="TimesNewRomanPS-BoldMT"/>
          <w:b/>
          <w:color w:val="000000"/>
          <w:kern w:val="0"/>
        </w:rPr>
        <w:t>§9</w:t>
      </w:r>
    </w:p>
    <w:p w:rsidR="009C1724" w:rsidRDefault="00286ABF">
      <w:pPr>
        <w:spacing w:line="276" w:lineRule="auto"/>
        <w:jc w:val="center"/>
      </w:pPr>
      <w:r>
        <w:rPr>
          <w:rFonts w:ascii="TimesNewRomanPS-BoldMT" w:hAnsi="TimesNewRomanPS-BoldMT"/>
          <w:b/>
          <w:color w:val="000000"/>
          <w:kern w:val="0"/>
        </w:rPr>
        <w:t>ODBIÓR PRZEDMIOTU UMOWY</w:t>
      </w:r>
    </w:p>
    <w:p w:rsidR="009C1724" w:rsidRDefault="00286ABF">
      <w:pPr>
        <w:spacing w:line="276" w:lineRule="auto"/>
        <w:jc w:val="both"/>
      </w:pPr>
      <w:r>
        <w:rPr>
          <w:rFonts w:ascii="TimesNewRomanPSMT" w:hAnsi="TimesNewRomanPSMT"/>
          <w:color w:val="000000"/>
          <w:kern w:val="0"/>
        </w:rPr>
        <w:t>1. Do każdej dostawy lekkiego oleju opałowego Wykonawca zobowiązany jest dostarczyć Zamawiającemu lub jego przedstawicielowi świadectwo jakości lub dokument równoważny świadectwu jakości, potwierdzający spełnienie przez dostarczony olej parametrów jakościowych określonych w pkt. 2 opisu przedmiotu zamówienia oraz w §1, ust. 2 pkt 2 niniejszej umowy. Świadectwo jakości lub dokument równoważny świadectwu jakości powinien być w formie oryginału lub kopii potwierdzonej za zgodność z oryginałem przez Wykonawcę.</w:t>
      </w:r>
    </w:p>
    <w:p w:rsidR="009C1724" w:rsidRDefault="00286ABF">
      <w:pPr>
        <w:spacing w:line="276" w:lineRule="auto"/>
        <w:jc w:val="both"/>
      </w:pPr>
      <w:r>
        <w:rPr>
          <w:rFonts w:ascii="TimesNewRomanPSMT" w:hAnsi="TimesNewRomanPSMT"/>
          <w:color w:val="000000"/>
          <w:kern w:val="0"/>
        </w:rPr>
        <w:t>2. Dostarczona przez Wykonawcę zamówiona ilość lekkiego oleju opałowego winna być zgodna ze wskazaniami zalegalizowanego licznika oleju opałowego, zainstalowanego na autocysternie dowożącej olej. Wskazania licznika będą sprawdzane w obecności upoważnionego przedstawiciela Zamawiającego. Przedstawiciel Zamawiającego przyjmując dostarczony lekki olej opałowy przez Wykonawcę ma prawo każdorazowo żądać okazana świadectwa legalizacji licznika autocysterny o numerze zgodnym z numerem seryjnym licznika zainstalowanego na autocysternie, z której dokonywany będzie rozładunek oleju opałowego.</w:t>
      </w:r>
    </w:p>
    <w:p w:rsidR="009C1724" w:rsidRDefault="00286ABF">
      <w:pPr>
        <w:spacing w:line="276" w:lineRule="auto"/>
        <w:jc w:val="both"/>
      </w:pPr>
      <w:r>
        <w:rPr>
          <w:rFonts w:ascii="TimesNewRomanPSMT" w:hAnsi="TimesNewRomanPSMT"/>
          <w:color w:val="000000"/>
          <w:kern w:val="0"/>
        </w:rPr>
        <w:t>3. Wykonawca przy każdej dostawie przekaże Zamawiającemu list wydany przez jego magazyn, zawierający datę i godzinę załadunku, numer rejestracyjny cysterny dostarczającej paliwo oraz nazwisko kierowcy dokonującego załadunku cysterny.</w:t>
      </w:r>
    </w:p>
    <w:p w:rsidR="009C1724" w:rsidRDefault="00286ABF">
      <w:pPr>
        <w:spacing w:line="276" w:lineRule="auto"/>
        <w:jc w:val="both"/>
      </w:pPr>
      <w:r>
        <w:rPr>
          <w:rFonts w:ascii="TimesNewRomanPSMT" w:hAnsi="TimesNewRomanPSMT"/>
          <w:color w:val="000000"/>
          <w:kern w:val="0"/>
        </w:rPr>
        <w:t>4. Dostawy lekkiego oleju opałowego będą odbywać się przy rozliczeniu w temperaturze referencyjnej 15</w:t>
      </w:r>
      <w:r>
        <w:rPr>
          <w:rFonts w:ascii="TimesNewRomanPSMT" w:hAnsi="TimesNewRomanPSMT"/>
          <w:color w:val="000000"/>
          <w:kern w:val="0"/>
          <w:sz w:val="16"/>
          <w:vertAlign w:val="superscript"/>
        </w:rPr>
        <w:t>0</w:t>
      </w:r>
      <w:r>
        <w:rPr>
          <w:rFonts w:ascii="TimesNewRomanPSMT" w:hAnsi="TimesNewRomanPSMT"/>
          <w:color w:val="000000"/>
          <w:kern w:val="0"/>
        </w:rPr>
        <w:t>C.</w:t>
      </w:r>
    </w:p>
    <w:p w:rsidR="009C1724" w:rsidRDefault="00286ABF">
      <w:pPr>
        <w:spacing w:line="276" w:lineRule="auto"/>
        <w:jc w:val="both"/>
      </w:pPr>
      <w:r>
        <w:rPr>
          <w:rFonts w:ascii="TimesNewRomanPSMT" w:hAnsi="TimesNewRomanPSMT"/>
          <w:color w:val="000000"/>
          <w:kern w:val="0"/>
        </w:rPr>
        <w:lastRenderedPageBreak/>
        <w:t>5. Każdorazowa prawidłowa dostawa lekkiego oleju opałowego będzie potwierdzona dokumentem „WZ” (wydanie na zewnątrz) Wykonawcy zawierającym następujące informacje:</w:t>
      </w:r>
    </w:p>
    <w:p w:rsidR="009C1724" w:rsidRDefault="00286ABF">
      <w:pPr>
        <w:numPr>
          <w:ilvl w:val="0"/>
          <w:numId w:val="53"/>
        </w:numPr>
        <w:tabs>
          <w:tab w:val="left" w:pos="20"/>
          <w:tab w:val="left" w:pos="360"/>
          <w:tab w:val="left" w:pos="720"/>
        </w:tabs>
        <w:spacing w:line="276" w:lineRule="auto"/>
        <w:ind w:hanging="720"/>
        <w:jc w:val="both"/>
      </w:pPr>
      <w:r>
        <w:rPr>
          <w:rFonts w:ascii="TimesNewRomanPSMT" w:hAnsi="TimesNewRomanPSMT"/>
          <w:color w:val="000000"/>
          <w:kern w:val="0"/>
        </w:rPr>
        <w:t>Cenę jednostkową brutto z dnia sprzedaży, potwierdzoną wydrukiem ze strony internetowej producenta oleju opałowego;</w:t>
      </w:r>
    </w:p>
    <w:p w:rsidR="009C1724" w:rsidRDefault="00286ABF">
      <w:pPr>
        <w:numPr>
          <w:ilvl w:val="0"/>
          <w:numId w:val="53"/>
        </w:numPr>
        <w:tabs>
          <w:tab w:val="left" w:pos="20"/>
          <w:tab w:val="left" w:pos="360"/>
          <w:tab w:val="left" w:pos="720"/>
        </w:tabs>
        <w:spacing w:line="276" w:lineRule="auto"/>
        <w:ind w:hanging="720"/>
        <w:jc w:val="both"/>
      </w:pPr>
      <w:r>
        <w:rPr>
          <w:rFonts w:ascii="TimesNewRomanPSMT" w:hAnsi="TimesNewRomanPSMT"/>
          <w:color w:val="000000"/>
          <w:kern w:val="0"/>
        </w:rPr>
        <w:t>Temperatura przy załadunku paliwa;</w:t>
      </w:r>
    </w:p>
    <w:p w:rsidR="009C1724" w:rsidRDefault="00286ABF">
      <w:pPr>
        <w:numPr>
          <w:ilvl w:val="0"/>
          <w:numId w:val="53"/>
        </w:numPr>
        <w:tabs>
          <w:tab w:val="left" w:pos="20"/>
          <w:tab w:val="left" w:pos="360"/>
          <w:tab w:val="left" w:pos="720"/>
        </w:tabs>
        <w:spacing w:line="276" w:lineRule="auto"/>
        <w:ind w:hanging="720"/>
        <w:jc w:val="both"/>
      </w:pPr>
      <w:r>
        <w:rPr>
          <w:rFonts w:ascii="TimesNewRomanPSMT" w:hAnsi="TimesNewRomanPSMT"/>
          <w:color w:val="000000"/>
          <w:kern w:val="0"/>
        </w:rPr>
        <w:t>Ilość litrów w temperaturze załadunku i gęstość oleju w temperaturze załadunku;</w:t>
      </w:r>
    </w:p>
    <w:p w:rsidR="009C1724" w:rsidRDefault="00286ABF">
      <w:pPr>
        <w:numPr>
          <w:ilvl w:val="0"/>
          <w:numId w:val="53"/>
        </w:numPr>
        <w:tabs>
          <w:tab w:val="left" w:pos="20"/>
          <w:tab w:val="left" w:pos="360"/>
          <w:tab w:val="left" w:pos="720"/>
        </w:tabs>
        <w:spacing w:line="276" w:lineRule="auto"/>
        <w:ind w:hanging="720"/>
        <w:jc w:val="both"/>
      </w:pPr>
      <w:r>
        <w:rPr>
          <w:rFonts w:ascii="TimesNewRomanPSMT" w:hAnsi="TimesNewRomanPSMT"/>
          <w:color w:val="000000"/>
          <w:kern w:val="0"/>
        </w:rPr>
        <w:t>Ilość litrów oleju w temperaturze 15</w:t>
      </w:r>
      <w:r>
        <w:rPr>
          <w:rFonts w:ascii="TimesNewRomanPSMT" w:hAnsi="TimesNewRomanPSMT"/>
          <w:color w:val="000000"/>
          <w:kern w:val="0"/>
          <w:sz w:val="16"/>
          <w:vertAlign w:val="superscript"/>
        </w:rPr>
        <w:t>0</w:t>
      </w:r>
      <w:r>
        <w:rPr>
          <w:rFonts w:ascii="TimesNewRomanPSMT" w:hAnsi="TimesNewRomanPSMT"/>
          <w:color w:val="000000"/>
          <w:kern w:val="0"/>
        </w:rPr>
        <w:t>C i jego gęstość w tej temperaturze.</w:t>
      </w:r>
    </w:p>
    <w:p w:rsidR="009C1724" w:rsidRDefault="00286ABF">
      <w:pPr>
        <w:spacing w:line="276" w:lineRule="auto"/>
        <w:jc w:val="both"/>
      </w:pPr>
      <w:r>
        <w:rPr>
          <w:rFonts w:ascii="TimesNewRomanPSMT" w:hAnsi="TimesNewRomanPSMT"/>
          <w:color w:val="000000"/>
          <w:kern w:val="0"/>
        </w:rPr>
        <w:t>6. W przypadku wątpliwości co do jakości dostarczonego oleju opałowego – Zamawiający zastrzega sobie prawo pobrania w obecności przedstawiciela Wykonawcy, próbki rozjemczej oleju opałowego i skierowanie jej do badania do akredytowanego, wybranego przez siebie laboratorium na koszt Wykonawcy. Próbka będzie pobierana w ilości nie większej niż 2 litry do pojemnika dostarczonego przez Wykonawcę. Pojemnik z próbką oleju zostanie zabezpieczony plombami z odciskami upoważnionego przedstawiciela Zamawiającego i Wykonawcy. Na tę okoliczność zostanie sporządzony protokół pobrania próbki w dwóch egzemplarzach po jednym dla każdej ze stron. Wyniki badań są dla stron wiążące i nie podlegają reklamacji. W razie stwierdzenia przez akredytowane laboratorium, że olej opałowy nie spełnia wymaganych norm jakościowych wykonawca musi odebrać wadliwy olej i dostarczyć spełniający parametry jakościowe w terminie 24 godzin od dnia otrzymania wyników z laboratorium. Wykonawca pokryje także wszelkie koszty jakie poniesie Zamawiający związane z nabyciem, zwrotem oraz wszelkimi następstwami użycia wadliwego oleju opałowego.</w:t>
      </w:r>
    </w:p>
    <w:p w:rsidR="009C1724" w:rsidRDefault="00286ABF">
      <w:pPr>
        <w:spacing w:line="276" w:lineRule="auto"/>
        <w:jc w:val="center"/>
      </w:pPr>
      <w:r>
        <w:rPr>
          <w:rFonts w:ascii="TimesNewRomanPS-BoldMT" w:hAnsi="TimesNewRomanPS-BoldMT"/>
          <w:b/>
          <w:color w:val="000000"/>
          <w:kern w:val="0"/>
        </w:rPr>
        <w:t>§10</w:t>
      </w:r>
    </w:p>
    <w:p w:rsidR="009C1724" w:rsidRDefault="00286ABF">
      <w:pPr>
        <w:spacing w:line="276" w:lineRule="auto"/>
        <w:jc w:val="center"/>
      </w:pPr>
      <w:r>
        <w:rPr>
          <w:rFonts w:ascii="TimesNewRomanPS-BoldMT" w:hAnsi="TimesNewRomanPS-BoldMT"/>
          <w:b/>
          <w:color w:val="000000"/>
          <w:kern w:val="0"/>
        </w:rPr>
        <w:t>ROZLICZENIE UMOWY</w:t>
      </w:r>
    </w:p>
    <w:p w:rsidR="009C1724" w:rsidRDefault="00286ABF">
      <w:pPr>
        <w:spacing w:line="276" w:lineRule="auto"/>
        <w:jc w:val="both"/>
      </w:pPr>
      <w:r>
        <w:rPr>
          <w:rFonts w:ascii="TimesNewRomanPSMT" w:hAnsi="TimesNewRomanPSMT"/>
          <w:color w:val="000000"/>
          <w:kern w:val="0"/>
        </w:rPr>
        <w:t>1. Wykonawca będzie wystawiał faktury zgodnie z ilością faktycznie dostarczonego oleju opałowego w danej dostawie, według ceny jednostkowej za 1 litr obowiązującej w dniu sprzedaży podanej w dokumencie „WZ” (wydanie na zewnątrz), potwierdzonej wydrukiem ze strony internetowej producenta oleju opałowego, pomniejszonej o stały upust określony w §6 ust. 1, zgodny ze złożoną ofertą.</w:t>
      </w:r>
    </w:p>
    <w:p w:rsidR="009C1724" w:rsidRDefault="00286ABF">
      <w:pPr>
        <w:spacing w:line="276" w:lineRule="auto"/>
        <w:jc w:val="both"/>
      </w:pPr>
      <w:r>
        <w:rPr>
          <w:rFonts w:ascii="TimesNewRomanPSMT" w:hAnsi="TimesNewRomanPSMT"/>
          <w:color w:val="000000"/>
          <w:kern w:val="0"/>
        </w:rPr>
        <w:t>2. Faktury Wykonawcy, w których występują dostawy realizowane w podwykonawstwie winny zawierać dyspozycję Wykonawcy przekazania wartości wynagrodzenia za podwykonawstwo na rachunek wskazanego podwykonawcy lub do faktury takiej winna być dołączona kopia faktury wystawiona przez podwykonawcę wraz z dowodem jej zapłaty przez Wykonawcę lub oświadczenie podwykonawcy o uregulowaniu należności przez generalnego Wykonawcę.</w:t>
      </w:r>
    </w:p>
    <w:p w:rsidR="009C1724" w:rsidRDefault="00286ABF">
      <w:pPr>
        <w:spacing w:line="276" w:lineRule="auto"/>
        <w:jc w:val="both"/>
      </w:pPr>
      <w:r>
        <w:rPr>
          <w:rFonts w:ascii="TimesNewRomanPSMT" w:hAnsi="TimesNewRomanPSMT"/>
          <w:color w:val="000000"/>
          <w:kern w:val="0"/>
        </w:rPr>
        <w:t>3. Faktury częściowe i końcowa niespełniające w/w warunków zostaną zwrócone Wykonawcy bez obowiązku ich realizacji przez Zamawiającego.</w:t>
      </w:r>
    </w:p>
    <w:p w:rsidR="009C1724" w:rsidRDefault="00286ABF">
      <w:pPr>
        <w:spacing w:line="276" w:lineRule="auto"/>
        <w:jc w:val="both"/>
      </w:pPr>
      <w:r>
        <w:rPr>
          <w:rFonts w:ascii="TimesNewRomanPSMT" w:hAnsi="TimesNewRomanPSMT"/>
          <w:color w:val="000000"/>
          <w:kern w:val="0"/>
        </w:rPr>
        <w:t>4. Zapłata faktur przez Zamawiającego nastąpi:</w:t>
      </w:r>
    </w:p>
    <w:p w:rsidR="009C1724" w:rsidRDefault="00286ABF">
      <w:pPr>
        <w:spacing w:line="276" w:lineRule="auto"/>
        <w:jc w:val="both"/>
      </w:pPr>
      <w:r>
        <w:rPr>
          <w:rFonts w:ascii="TimesNewRomanPSMT" w:hAnsi="TimesNewRomanPSMT"/>
          <w:color w:val="000000"/>
          <w:kern w:val="0"/>
        </w:rPr>
        <w:t>a) fakturą częściową - do ……. dni od daty otrzymania przez Zamawiającego prawidłowo wystawionej faktury VAT na podstawie dokumentu dostawy (WZ)</w:t>
      </w:r>
    </w:p>
    <w:p w:rsidR="009C1724" w:rsidRDefault="00286ABF">
      <w:pPr>
        <w:spacing w:line="276" w:lineRule="auto"/>
        <w:jc w:val="both"/>
      </w:pPr>
      <w:r>
        <w:rPr>
          <w:rFonts w:ascii="TimesNewRomanPSMT" w:hAnsi="TimesNewRomanPSMT"/>
          <w:color w:val="000000"/>
          <w:kern w:val="0"/>
        </w:rPr>
        <w:t>5. Należność za wykonane dostawy Zamawiający ureguluje przelewem na konto Wykonawcy wskazane na fakturze.</w:t>
      </w:r>
    </w:p>
    <w:p w:rsidR="009C1724" w:rsidRDefault="00286ABF">
      <w:pPr>
        <w:spacing w:line="276" w:lineRule="auto"/>
        <w:jc w:val="both"/>
      </w:pPr>
      <w:r>
        <w:rPr>
          <w:rFonts w:ascii="TimesNewRomanPSMT" w:hAnsi="TimesNewRomanPSMT"/>
          <w:color w:val="000000"/>
          <w:kern w:val="0"/>
        </w:rPr>
        <w:t>6. Za datę zapłaty uważa się dzień wypływu środków z konta Zamawiającego.</w:t>
      </w:r>
    </w:p>
    <w:p w:rsidR="009C1724" w:rsidRDefault="00286ABF">
      <w:pPr>
        <w:spacing w:line="276" w:lineRule="auto"/>
        <w:jc w:val="both"/>
      </w:pPr>
      <w:r>
        <w:rPr>
          <w:rFonts w:ascii="TimesNewRomanPSMT" w:hAnsi="TimesNewRomanPSMT"/>
          <w:color w:val="000000"/>
          <w:kern w:val="0"/>
        </w:rPr>
        <w:t>7. Zamawiający informuje, że posiada REGON 611015856 oraz nadany NIP: 775-24-06-091. Faktury za realizację przedmiotu umowy należy wystawiać w następujący sposób:</w:t>
      </w:r>
    </w:p>
    <w:p w:rsidR="009C1724" w:rsidRDefault="009C1724">
      <w:pPr>
        <w:spacing w:line="276" w:lineRule="auto"/>
        <w:jc w:val="both"/>
        <w:rPr>
          <w:rFonts w:ascii="TimesNewRomanPSMT" w:hAnsi="TimesNewRomanPSMT"/>
          <w:color w:val="000000"/>
          <w:kern w:val="0"/>
        </w:rPr>
      </w:pPr>
    </w:p>
    <w:p w:rsidR="009C1724" w:rsidRDefault="00286ABF">
      <w:pPr>
        <w:spacing w:line="276" w:lineRule="auto"/>
        <w:jc w:val="both"/>
        <w:rPr>
          <w:rFonts w:ascii="TimesNewRomanPSMT" w:hAnsi="TimesNewRomanPSMT"/>
          <w:color w:val="000000"/>
          <w:kern w:val="0"/>
          <w:sz w:val="22"/>
        </w:rPr>
      </w:pPr>
      <w:r>
        <w:rPr>
          <w:rFonts w:ascii="TimesNewRomanPSMT" w:hAnsi="TimesNewRomanPSMT"/>
          <w:color w:val="000000"/>
          <w:kern w:val="0"/>
          <w:sz w:val="22"/>
        </w:rPr>
        <w:t>W przypadku zamówień dla jednostek Gminy Piątek płatnikami faktur będą:</w:t>
      </w:r>
    </w:p>
    <w:p w:rsidR="00D76555" w:rsidRDefault="00D76555">
      <w:pPr>
        <w:spacing w:line="276" w:lineRule="auto"/>
        <w:jc w:val="both"/>
      </w:pPr>
    </w:p>
    <w:p w:rsidR="009C1724" w:rsidRDefault="00286ABF">
      <w:pPr>
        <w:spacing w:line="276" w:lineRule="auto"/>
        <w:jc w:val="both"/>
      </w:pPr>
      <w:r>
        <w:rPr>
          <w:rFonts w:ascii="TimesNewRomanPSMT" w:hAnsi="TimesNewRomanPSMT"/>
          <w:color w:val="000000"/>
          <w:kern w:val="0"/>
          <w:sz w:val="22"/>
        </w:rPr>
        <w:t>•</w:t>
      </w:r>
      <w:r>
        <w:rPr>
          <w:rFonts w:ascii="TimesNewRomanPSMT" w:hAnsi="TimesNewRomanPSMT"/>
          <w:color w:val="000000"/>
          <w:kern w:val="0"/>
          <w:sz w:val="22"/>
        </w:rPr>
        <w:tab/>
        <w:t xml:space="preserve">nabywca : Gmina Piątek ul. Rynek 16, 99-120 Piątek, NIP 775 24 06 091 </w:t>
      </w:r>
    </w:p>
    <w:p w:rsidR="009C1724" w:rsidRDefault="00286ABF">
      <w:pPr>
        <w:spacing w:line="276" w:lineRule="auto"/>
        <w:jc w:val="both"/>
      </w:pPr>
      <w:r>
        <w:rPr>
          <w:rFonts w:ascii="TimesNewRomanPSMT" w:hAnsi="TimesNewRomanPSMT"/>
          <w:color w:val="000000"/>
          <w:kern w:val="0"/>
          <w:sz w:val="22"/>
        </w:rPr>
        <w:lastRenderedPageBreak/>
        <w:t xml:space="preserve">odbiorca: Urząd </w:t>
      </w:r>
      <w:r w:rsidR="00D76555">
        <w:rPr>
          <w:rFonts w:ascii="TimesNewRomanPSMT" w:hAnsi="TimesNewRomanPSMT"/>
          <w:color w:val="000000"/>
          <w:kern w:val="0"/>
          <w:sz w:val="22"/>
        </w:rPr>
        <w:t>Miejski w</w:t>
      </w:r>
      <w:r>
        <w:rPr>
          <w:rFonts w:ascii="TimesNewRomanPSMT" w:hAnsi="TimesNewRomanPSMT"/>
          <w:color w:val="000000"/>
          <w:kern w:val="0"/>
          <w:sz w:val="22"/>
        </w:rPr>
        <w:t xml:space="preserve"> Piąt</w:t>
      </w:r>
      <w:r w:rsidR="00D76555">
        <w:rPr>
          <w:rFonts w:ascii="TimesNewRomanPSMT" w:hAnsi="TimesNewRomanPSMT"/>
          <w:color w:val="000000"/>
          <w:kern w:val="0"/>
          <w:sz w:val="22"/>
        </w:rPr>
        <w:t>ku,</w:t>
      </w:r>
      <w:r>
        <w:rPr>
          <w:rFonts w:ascii="TimesNewRomanPSMT" w:hAnsi="TimesNewRomanPSMT"/>
          <w:color w:val="000000"/>
          <w:kern w:val="0"/>
          <w:sz w:val="22"/>
        </w:rPr>
        <w:t xml:space="preserve"> ul. Rynek 16, 99-120 Piątek;</w:t>
      </w:r>
    </w:p>
    <w:p w:rsidR="009C1724" w:rsidRDefault="00286ABF">
      <w:pPr>
        <w:spacing w:line="276" w:lineRule="auto"/>
        <w:jc w:val="both"/>
      </w:pPr>
      <w:r>
        <w:rPr>
          <w:rFonts w:ascii="TimesNewRomanPSMT" w:hAnsi="TimesNewRomanPSMT"/>
          <w:color w:val="000000"/>
          <w:kern w:val="0"/>
          <w:sz w:val="22"/>
        </w:rPr>
        <w:t>•</w:t>
      </w:r>
      <w:r>
        <w:rPr>
          <w:rFonts w:ascii="TimesNewRomanPSMT" w:hAnsi="TimesNewRomanPSMT"/>
          <w:color w:val="000000"/>
          <w:kern w:val="0"/>
          <w:sz w:val="22"/>
        </w:rPr>
        <w:tab/>
        <w:t xml:space="preserve">nabywca : Gmina Piątek ul. Rynek 16, 99-120 Piątek, NIP 775 24 06 091 </w:t>
      </w:r>
    </w:p>
    <w:p w:rsidR="009C1724" w:rsidRDefault="00286ABF">
      <w:pPr>
        <w:spacing w:line="276" w:lineRule="auto"/>
        <w:jc w:val="both"/>
      </w:pPr>
      <w:r>
        <w:rPr>
          <w:rFonts w:ascii="TimesNewRomanPSMT" w:hAnsi="TimesNewRomanPSMT"/>
          <w:color w:val="000000"/>
          <w:kern w:val="0"/>
          <w:sz w:val="22"/>
        </w:rPr>
        <w:t>odbiorca: Szkoła Podstawowa im. Marszałka Józefa Piłsudskiego w Piątku ul. Szkolna 1, 99-120 Piątek;</w:t>
      </w:r>
    </w:p>
    <w:p w:rsidR="009C1724" w:rsidRDefault="00286ABF">
      <w:pPr>
        <w:spacing w:line="276" w:lineRule="auto"/>
        <w:jc w:val="both"/>
      </w:pPr>
      <w:r>
        <w:rPr>
          <w:rFonts w:ascii="TimesNewRomanPSMT" w:hAnsi="TimesNewRomanPSMT"/>
          <w:color w:val="000000"/>
          <w:kern w:val="0"/>
          <w:sz w:val="22"/>
        </w:rPr>
        <w:t>•</w:t>
      </w:r>
      <w:r>
        <w:rPr>
          <w:rFonts w:ascii="TimesNewRomanPSMT" w:hAnsi="TimesNewRomanPSMT"/>
          <w:color w:val="000000"/>
          <w:kern w:val="0"/>
          <w:sz w:val="22"/>
        </w:rPr>
        <w:tab/>
        <w:t xml:space="preserve">nabywca : Gmina Piątek ul. Rynek 16, 99-120 Piątek, NIP 775 24 06 091 </w:t>
      </w:r>
    </w:p>
    <w:p w:rsidR="009C1724" w:rsidRDefault="00286ABF">
      <w:pPr>
        <w:spacing w:line="276" w:lineRule="auto"/>
        <w:jc w:val="both"/>
      </w:pPr>
      <w:r>
        <w:rPr>
          <w:rFonts w:ascii="TimesNewRomanPSMT" w:hAnsi="TimesNewRomanPSMT"/>
          <w:color w:val="000000"/>
          <w:kern w:val="0"/>
          <w:sz w:val="22"/>
        </w:rPr>
        <w:t>odbiorca: Gminne Przedszkole im. Jana Pawła II w Piątku ul. Szkolna 1, 99-120 Piątek;</w:t>
      </w:r>
    </w:p>
    <w:p w:rsidR="009C1724" w:rsidRDefault="00286ABF">
      <w:pPr>
        <w:spacing w:line="276" w:lineRule="auto"/>
        <w:jc w:val="both"/>
      </w:pPr>
      <w:r>
        <w:rPr>
          <w:rFonts w:ascii="TimesNewRomanPSMT" w:hAnsi="TimesNewRomanPSMT"/>
          <w:color w:val="000000"/>
          <w:kern w:val="0"/>
        </w:rPr>
        <w:t>•</w:t>
      </w:r>
      <w:r>
        <w:rPr>
          <w:rFonts w:ascii="TimesNewRomanPSMT" w:hAnsi="TimesNewRomanPSMT"/>
          <w:color w:val="000000"/>
          <w:kern w:val="0"/>
        </w:rPr>
        <w:tab/>
      </w:r>
      <w:r>
        <w:rPr>
          <w:rFonts w:ascii="TimesNewRomanPSMT" w:hAnsi="TimesNewRomanPSMT"/>
          <w:color w:val="000000"/>
          <w:kern w:val="0"/>
          <w:sz w:val="22"/>
        </w:rPr>
        <w:t>nabywca : Gmina Piątek ul. Rynek 16, 99-120 Piątek NIP 775 24 06 091</w:t>
      </w:r>
    </w:p>
    <w:p w:rsidR="00261E5D" w:rsidRPr="00261E5D" w:rsidRDefault="00286ABF">
      <w:pPr>
        <w:spacing w:line="276" w:lineRule="auto"/>
        <w:jc w:val="both"/>
        <w:rPr>
          <w:rFonts w:ascii="TimesNewRomanPSMT" w:hAnsi="TimesNewRomanPSMT"/>
          <w:color w:val="000000"/>
          <w:kern w:val="0"/>
          <w:sz w:val="22"/>
        </w:rPr>
      </w:pPr>
      <w:r>
        <w:rPr>
          <w:rFonts w:ascii="TimesNewRomanPSMT" w:hAnsi="TimesNewRomanPSMT"/>
          <w:color w:val="000000"/>
          <w:kern w:val="0"/>
          <w:sz w:val="22"/>
        </w:rPr>
        <w:t xml:space="preserve"> odbiorca: Szkoła Podstawowa im. Orła Białego w Czernikowie, Czerników 11, 99-120 Piątek</w:t>
      </w:r>
    </w:p>
    <w:p w:rsidR="009C1724" w:rsidRPr="00261E5D" w:rsidRDefault="00510222" w:rsidP="00B52149">
      <w:pPr>
        <w:pStyle w:val="Akapitzlist"/>
        <w:numPr>
          <w:ilvl w:val="0"/>
          <w:numId w:val="57"/>
        </w:numPr>
        <w:rPr>
          <w:sz w:val="22"/>
          <w:szCs w:val="22"/>
        </w:rPr>
      </w:pPr>
      <w:r>
        <w:rPr>
          <w:rFonts w:ascii="TimesNewRomanPSMT" w:hAnsi="TimesNewRomanPSMT"/>
          <w:color w:val="000000"/>
          <w:kern w:val="0"/>
          <w:sz w:val="22"/>
          <w:szCs w:val="22"/>
        </w:rPr>
        <w:t xml:space="preserve">      </w:t>
      </w:r>
      <w:r w:rsidR="00286ABF" w:rsidRPr="00261E5D">
        <w:rPr>
          <w:rFonts w:ascii="TimesNewRomanPSMT" w:hAnsi="TimesNewRomanPSMT"/>
          <w:color w:val="000000"/>
          <w:kern w:val="0"/>
          <w:sz w:val="22"/>
          <w:szCs w:val="22"/>
        </w:rPr>
        <w:t>nabywca: Gmina Piątek, ul. Rynek 16, 99-120 Piątek, NIP: 775-24-06-091,</w:t>
      </w:r>
    </w:p>
    <w:p w:rsidR="009C1724" w:rsidRPr="00261E5D" w:rsidRDefault="00286ABF">
      <w:pPr>
        <w:spacing w:line="276" w:lineRule="auto"/>
        <w:jc w:val="both"/>
        <w:rPr>
          <w:sz w:val="22"/>
          <w:szCs w:val="22"/>
        </w:rPr>
      </w:pPr>
      <w:r w:rsidRPr="00261E5D">
        <w:rPr>
          <w:rFonts w:ascii="TimesNewRomanPSMT" w:hAnsi="TimesNewRomanPSMT"/>
          <w:color w:val="000000"/>
          <w:kern w:val="0"/>
          <w:sz w:val="22"/>
          <w:szCs w:val="22"/>
        </w:rPr>
        <w:t xml:space="preserve"> odbiorca: Ś</w:t>
      </w:r>
      <w:r w:rsidRPr="00261E5D">
        <w:rPr>
          <w:rFonts w:ascii="TimesNewRomanPSMT" w:hAnsi="TimesNewRomanPSMT"/>
          <w:kern w:val="0"/>
          <w:sz w:val="22"/>
          <w:szCs w:val="22"/>
        </w:rPr>
        <w:t>wietlica wiejska w Jankowi</w:t>
      </w:r>
      <w:r w:rsidR="00261E5D" w:rsidRPr="00261E5D">
        <w:rPr>
          <w:rFonts w:ascii="TimesNewRomanPSMT" w:hAnsi="TimesNewRomanPSMT"/>
          <w:kern w:val="0"/>
          <w:sz w:val="22"/>
          <w:szCs w:val="22"/>
        </w:rPr>
        <w:t>e nr 2B,</w:t>
      </w:r>
    </w:p>
    <w:p w:rsidR="009C1724" w:rsidRPr="00261E5D" w:rsidRDefault="009C1724">
      <w:pPr>
        <w:spacing w:line="276" w:lineRule="auto"/>
        <w:jc w:val="both"/>
        <w:rPr>
          <w:rFonts w:ascii="TimesNewRomanPSMT" w:hAnsi="TimesNewRomanPSMT"/>
          <w:color w:val="000000"/>
          <w:kern w:val="0"/>
          <w:sz w:val="22"/>
          <w:szCs w:val="22"/>
        </w:rPr>
      </w:pPr>
    </w:p>
    <w:p w:rsidR="009C1724" w:rsidRPr="00261E5D" w:rsidRDefault="009C1724">
      <w:pPr>
        <w:spacing w:line="276" w:lineRule="auto"/>
        <w:jc w:val="both"/>
        <w:rPr>
          <w:rFonts w:ascii="TimesNewRomanPSMT" w:hAnsi="TimesNewRomanPSMT"/>
          <w:color w:val="000000"/>
          <w:kern w:val="0"/>
          <w:sz w:val="22"/>
          <w:szCs w:val="22"/>
        </w:rPr>
      </w:pPr>
    </w:p>
    <w:p w:rsidR="009C1724" w:rsidRDefault="00286ABF">
      <w:pPr>
        <w:spacing w:line="276" w:lineRule="auto"/>
        <w:jc w:val="center"/>
      </w:pPr>
      <w:r>
        <w:rPr>
          <w:rFonts w:ascii="TimesNewRomanPS-BoldMT" w:hAnsi="TimesNewRomanPS-BoldMT"/>
          <w:b/>
          <w:color w:val="000000"/>
          <w:kern w:val="0"/>
        </w:rPr>
        <w:t>§11</w:t>
      </w:r>
    </w:p>
    <w:p w:rsidR="009C1724" w:rsidRDefault="00286ABF">
      <w:pPr>
        <w:spacing w:line="276" w:lineRule="auto"/>
        <w:jc w:val="center"/>
      </w:pPr>
      <w:r>
        <w:rPr>
          <w:rFonts w:ascii="TimesNewRomanPS-BoldMT" w:hAnsi="TimesNewRomanPS-BoldMT"/>
          <w:b/>
          <w:color w:val="000000"/>
          <w:kern w:val="0"/>
        </w:rPr>
        <w:t>KARY UMOWNE</w:t>
      </w:r>
    </w:p>
    <w:p w:rsidR="009C1724" w:rsidRDefault="00286ABF">
      <w:pPr>
        <w:spacing w:line="276" w:lineRule="auto"/>
        <w:jc w:val="both"/>
      </w:pPr>
      <w:r>
        <w:rPr>
          <w:rFonts w:ascii="TimesNewRomanPSMT" w:hAnsi="TimesNewRomanPSMT"/>
          <w:color w:val="000000"/>
          <w:kern w:val="0"/>
        </w:rPr>
        <w:t>W przypadku niewykonania lub nienależytego wykonania warunków umowy będą naliczane kary umowne:</w:t>
      </w:r>
    </w:p>
    <w:p w:rsidR="009C1724" w:rsidRDefault="00286ABF">
      <w:pPr>
        <w:spacing w:line="276" w:lineRule="auto"/>
        <w:jc w:val="both"/>
      </w:pPr>
      <w:r>
        <w:rPr>
          <w:rFonts w:ascii="TimesNewRomanPSMT" w:hAnsi="TimesNewRomanPSMT"/>
          <w:color w:val="000000"/>
          <w:kern w:val="0"/>
        </w:rPr>
        <w:t>1. Wykonawca zapłaci Zamawiającemu karę umowną:</w:t>
      </w:r>
    </w:p>
    <w:p w:rsidR="009C1724" w:rsidRDefault="00286ABF">
      <w:pPr>
        <w:spacing w:line="276" w:lineRule="auto"/>
        <w:jc w:val="both"/>
      </w:pPr>
      <w:r>
        <w:rPr>
          <w:rFonts w:ascii="TimesNewRomanPSMT" w:hAnsi="TimesNewRomanPSMT"/>
          <w:color w:val="000000"/>
          <w:kern w:val="0"/>
        </w:rPr>
        <w:t>1.1. Za odstąpienie Zamawiającego od umowy z przyczyn, za które ponosi odpowiedzialność Wykonawca, w wysokości 10 % wynagrodzenia umownego określonego w § 6 ust. 2.</w:t>
      </w:r>
    </w:p>
    <w:p w:rsidR="009C1724" w:rsidRDefault="00286ABF">
      <w:pPr>
        <w:spacing w:line="276" w:lineRule="auto"/>
        <w:jc w:val="both"/>
      </w:pPr>
      <w:r>
        <w:rPr>
          <w:rFonts w:ascii="TimesNewRomanPSMT" w:hAnsi="TimesNewRomanPSMT"/>
          <w:color w:val="000000"/>
          <w:kern w:val="0"/>
        </w:rPr>
        <w:t>1.2. Za opóźnienie w dostawie w terminie określonym w § 1, ust. 2, pkt 8 przedmiotu zamówienia, w wysokości 1% wynagrodzenia wynikającego z danej dostawy, za każdy dzień opóźnienia.</w:t>
      </w:r>
    </w:p>
    <w:p w:rsidR="009C1724" w:rsidRDefault="00286ABF">
      <w:pPr>
        <w:spacing w:line="276" w:lineRule="auto"/>
        <w:jc w:val="both"/>
      </w:pPr>
      <w:r>
        <w:rPr>
          <w:rFonts w:ascii="TimesNewRomanPSMT" w:hAnsi="TimesNewRomanPSMT"/>
          <w:color w:val="000000"/>
          <w:kern w:val="0"/>
        </w:rPr>
        <w:t>Kary umowne w przypadku podwykonawstwa:</w:t>
      </w:r>
    </w:p>
    <w:p w:rsidR="009C1724" w:rsidRDefault="00286ABF">
      <w:pPr>
        <w:spacing w:line="276" w:lineRule="auto"/>
        <w:jc w:val="both"/>
      </w:pPr>
      <w:r>
        <w:rPr>
          <w:rFonts w:ascii="TimesNewRomanPSMT" w:hAnsi="TimesNewRomanPSMT"/>
          <w:color w:val="000000"/>
          <w:kern w:val="0"/>
        </w:rPr>
        <w:t>1.3. Za opóźnienie w przedłożeniu do zaakceptowania projektu umowy o podwykonawstwo w wys. 0,3% wynagrodzenia umownego za każdy dzień opóźnienia liczony od ostatniego dnia okresu wyznaczonego na przedłożenie niniejszej umowy określonego w § 6 ust. 2.</w:t>
      </w:r>
    </w:p>
    <w:p w:rsidR="009C1724" w:rsidRDefault="00286ABF">
      <w:pPr>
        <w:spacing w:line="276" w:lineRule="auto"/>
        <w:jc w:val="both"/>
      </w:pPr>
      <w:r>
        <w:rPr>
          <w:rFonts w:ascii="TimesNewRomanPSMT" w:hAnsi="TimesNewRomanPSMT"/>
          <w:color w:val="000000"/>
          <w:kern w:val="0"/>
        </w:rPr>
        <w:t>1.4. Za opóźnienie w przedłożeniu poświadczonej za zgodność z oryginałem kopii zawartej umowy o podwykonawstwo w wys. 0,3% wynagrodzenia umownego za każdy dzień opóźnienia liczony po 7 dniu od daty jej zawarcia określonego w § 6 ust. 2.</w:t>
      </w:r>
    </w:p>
    <w:p w:rsidR="009C1724" w:rsidRDefault="00286ABF">
      <w:pPr>
        <w:spacing w:line="276" w:lineRule="auto"/>
        <w:jc w:val="both"/>
      </w:pPr>
      <w:r>
        <w:rPr>
          <w:rFonts w:ascii="TimesNewRomanPSMT" w:hAnsi="TimesNewRomanPSMT"/>
          <w:color w:val="000000"/>
          <w:kern w:val="0"/>
        </w:rPr>
        <w:t>1.5. Za opóźnienie w zapłacie (nieterminowej zapłacie) lub w przypadku braku zapłaty wartości określonych w umowach o podwykonawstwo w wys. 0,2% wartości zapłaty za każdy dzień opóźnienia liczony od dnia, w którym zapłata powinna nastąpić określonego w § 6 ust. 2.</w:t>
      </w:r>
    </w:p>
    <w:p w:rsidR="009C1724" w:rsidRDefault="00286ABF">
      <w:pPr>
        <w:spacing w:line="276" w:lineRule="auto"/>
        <w:jc w:val="both"/>
      </w:pPr>
      <w:r>
        <w:rPr>
          <w:rFonts w:ascii="TimesNewRomanPSMT" w:hAnsi="TimesNewRomanPSMT"/>
          <w:color w:val="000000"/>
          <w:kern w:val="0"/>
        </w:rPr>
        <w:t>2. Zamawiający zapłaci Wykonawcy karę umowną:</w:t>
      </w:r>
    </w:p>
    <w:p w:rsidR="009C1724" w:rsidRDefault="00286ABF">
      <w:pPr>
        <w:spacing w:line="276" w:lineRule="auto"/>
        <w:jc w:val="both"/>
      </w:pPr>
      <w:r>
        <w:rPr>
          <w:rFonts w:ascii="TimesNewRomanPSMT" w:hAnsi="TimesNewRomanPSMT"/>
          <w:color w:val="000000"/>
          <w:kern w:val="0"/>
        </w:rPr>
        <w:t>2.1.Za odstąpienie od umowy z przyczyn, za które ponosi odpowiedzialność Zamawiający</w:t>
      </w:r>
    </w:p>
    <w:p w:rsidR="009C1724" w:rsidRDefault="00286ABF">
      <w:pPr>
        <w:spacing w:line="276" w:lineRule="auto"/>
        <w:jc w:val="both"/>
      </w:pPr>
      <w:r>
        <w:rPr>
          <w:rFonts w:ascii="TimesNewRomanPSMT" w:hAnsi="TimesNewRomanPSMT"/>
          <w:color w:val="000000"/>
          <w:kern w:val="0"/>
        </w:rPr>
        <w:t>w wysokości 10 % wynagrodzenia umownego określonego w § 6 ust. 2, za wyjątkiem sytuacji określonych w § 7 ust. 2 niniejszej umowy.</w:t>
      </w:r>
    </w:p>
    <w:p w:rsidR="009C1724" w:rsidRDefault="00286ABF">
      <w:pPr>
        <w:spacing w:line="276" w:lineRule="auto"/>
        <w:jc w:val="both"/>
      </w:pPr>
      <w:r>
        <w:rPr>
          <w:rFonts w:ascii="TimesNewRomanPSMT" w:hAnsi="TimesNewRomanPSMT"/>
          <w:color w:val="000000"/>
          <w:kern w:val="0"/>
        </w:rPr>
        <w:t>3. Zamawiający może potrącić należną mu od Wykonawcy karę umowną z wierzytelności</w:t>
      </w:r>
    </w:p>
    <w:p w:rsidR="009C1724" w:rsidRDefault="00286ABF">
      <w:pPr>
        <w:spacing w:line="276" w:lineRule="auto"/>
        <w:jc w:val="both"/>
      </w:pPr>
      <w:r>
        <w:rPr>
          <w:rFonts w:ascii="TimesNewRomanPSMT" w:hAnsi="TimesNewRomanPSMT"/>
          <w:color w:val="000000"/>
          <w:kern w:val="0"/>
        </w:rPr>
        <w:t>Wykonawcy wobec Zamawiającego wynikającą z niniejszej umowy bez wzywania Wykonawcy</w:t>
      </w:r>
    </w:p>
    <w:p w:rsidR="009C1724" w:rsidRDefault="00286ABF">
      <w:pPr>
        <w:spacing w:line="276" w:lineRule="auto"/>
        <w:jc w:val="both"/>
      </w:pPr>
      <w:r>
        <w:rPr>
          <w:rFonts w:ascii="TimesNewRomanPSMT" w:hAnsi="TimesNewRomanPSMT"/>
          <w:color w:val="000000"/>
          <w:kern w:val="0"/>
        </w:rPr>
        <w:t>do zapłaty kary umownej i wyznaczenia terminu jej zapłaty.</w:t>
      </w:r>
    </w:p>
    <w:p w:rsidR="009C1724" w:rsidRDefault="00286ABF">
      <w:pPr>
        <w:spacing w:line="276" w:lineRule="auto"/>
        <w:jc w:val="both"/>
      </w:pPr>
      <w:r>
        <w:rPr>
          <w:rFonts w:ascii="TimesNewRomanPSMT" w:hAnsi="TimesNewRomanPSMT"/>
          <w:color w:val="000000"/>
          <w:kern w:val="0"/>
        </w:rPr>
        <w:t>4.Jeżeli kara umowna nie pokrywa poniesionej szkody strony mogą dochodzić odszkodowania uzupełniającego na zasadach ogólnych Kodeksu Cywilnego.</w:t>
      </w:r>
    </w:p>
    <w:p w:rsidR="009C1724" w:rsidRDefault="009C1724">
      <w:pPr>
        <w:spacing w:line="276" w:lineRule="auto"/>
        <w:ind w:left="720"/>
        <w:jc w:val="both"/>
        <w:rPr>
          <w:rFonts w:ascii="TimesNewRomanPSMT" w:hAnsi="TimesNewRomanPSMT"/>
          <w:color w:val="000000"/>
          <w:kern w:val="0"/>
        </w:rPr>
      </w:pPr>
    </w:p>
    <w:p w:rsidR="009C1724" w:rsidRDefault="00286ABF">
      <w:pPr>
        <w:spacing w:line="276" w:lineRule="auto"/>
        <w:jc w:val="center"/>
      </w:pPr>
      <w:r>
        <w:rPr>
          <w:rFonts w:ascii="TimesNewRomanPS-BoldMT" w:hAnsi="TimesNewRomanPS-BoldMT"/>
          <w:b/>
          <w:color w:val="000000"/>
          <w:kern w:val="0"/>
        </w:rPr>
        <w:t>§12</w:t>
      </w:r>
    </w:p>
    <w:p w:rsidR="009C1724" w:rsidRDefault="00286ABF">
      <w:pPr>
        <w:spacing w:line="276" w:lineRule="auto"/>
        <w:jc w:val="center"/>
      </w:pPr>
      <w:r>
        <w:rPr>
          <w:rFonts w:ascii="TimesNewRomanPS-BoldMT" w:hAnsi="TimesNewRomanPS-BoldMT"/>
          <w:b/>
          <w:color w:val="000000"/>
          <w:kern w:val="0"/>
        </w:rPr>
        <w:t>RĘKOJMIA I GWARANCJA</w:t>
      </w:r>
    </w:p>
    <w:p w:rsidR="009C1724" w:rsidRDefault="00286ABF">
      <w:pPr>
        <w:spacing w:line="276" w:lineRule="auto"/>
        <w:jc w:val="both"/>
      </w:pPr>
      <w:r>
        <w:rPr>
          <w:rFonts w:ascii="TimesNewRomanPSMT" w:hAnsi="TimesNewRomanPSMT"/>
          <w:color w:val="000000"/>
          <w:kern w:val="0"/>
        </w:rPr>
        <w:t xml:space="preserve">Wykonawca gwarantuje jakość produktów zgodną z Polską Normą PN-C 96024:2011 „Przetwory naftowe. Oleje opałowe” oraz z Rozporządzeniem Ministra Energii z dnia 1 grudnia 2016 r. w sprawie wymagań jakościowych dotyczących zawartości siarki dla olejów oraz rodzajów instalacji i warunków, w których będą stosowane ciężkie oleje opałowe (Dz. U z 2016 poz. 2008) a także </w:t>
      </w:r>
      <w:r>
        <w:rPr>
          <w:rFonts w:ascii="TimesNewRomanPSMT" w:hAnsi="TimesNewRomanPSMT"/>
          <w:color w:val="000000"/>
          <w:kern w:val="0"/>
        </w:rPr>
        <w:lastRenderedPageBreak/>
        <w:t xml:space="preserve">zgodny z Rozporządzeniem Ministra Finansów z dnia 20 sierpnia 2010 r. w sprawie znakowania i barwienia wyrobów energetycznych (Dz.U. </w:t>
      </w:r>
      <w:r w:rsidR="00261E5D">
        <w:rPr>
          <w:rFonts w:ascii="TimesNewRomanPSMT" w:hAnsi="TimesNewRomanPSMT"/>
          <w:color w:val="000000"/>
          <w:kern w:val="0"/>
        </w:rPr>
        <w:t>z 2019r., poz. 1822</w:t>
      </w:r>
      <w:r>
        <w:rPr>
          <w:rFonts w:ascii="TimesNewRomanPSMT" w:hAnsi="TimesNewRomanPSMT"/>
          <w:color w:val="000000"/>
          <w:kern w:val="0"/>
        </w:rPr>
        <w:t>).</w:t>
      </w:r>
    </w:p>
    <w:p w:rsidR="009C1724" w:rsidRDefault="009C1724">
      <w:pPr>
        <w:spacing w:line="276" w:lineRule="auto"/>
        <w:jc w:val="both"/>
        <w:rPr>
          <w:rFonts w:ascii="TimesNewRomanPSMT" w:hAnsi="TimesNewRomanPSMT"/>
          <w:color w:val="000000"/>
          <w:kern w:val="0"/>
        </w:rPr>
      </w:pPr>
    </w:p>
    <w:p w:rsidR="009C1724" w:rsidRDefault="00286ABF">
      <w:pPr>
        <w:spacing w:line="276" w:lineRule="auto"/>
        <w:jc w:val="center"/>
      </w:pPr>
      <w:r>
        <w:rPr>
          <w:rFonts w:ascii="TimesNewRomanPS-BoldMT" w:hAnsi="TimesNewRomanPS-BoldMT"/>
          <w:b/>
          <w:color w:val="000000"/>
          <w:kern w:val="0"/>
        </w:rPr>
        <w:t>§13</w:t>
      </w:r>
    </w:p>
    <w:p w:rsidR="009C1724" w:rsidRDefault="00286ABF">
      <w:pPr>
        <w:spacing w:line="276" w:lineRule="auto"/>
        <w:jc w:val="center"/>
      </w:pPr>
      <w:r>
        <w:rPr>
          <w:rFonts w:ascii="TimesNewRomanPS-BoldMT" w:hAnsi="TimesNewRomanPS-BoldMT"/>
          <w:b/>
          <w:color w:val="000000"/>
          <w:kern w:val="0"/>
        </w:rPr>
        <w:t>WARUNKI GWARANCJI</w:t>
      </w:r>
    </w:p>
    <w:p w:rsidR="009C1724" w:rsidRDefault="00286ABF">
      <w:pPr>
        <w:spacing w:line="276" w:lineRule="auto"/>
        <w:jc w:val="both"/>
      </w:pPr>
      <w:r>
        <w:rPr>
          <w:rFonts w:ascii="TimesNewRomanPSMT" w:hAnsi="TimesNewRomanPSMT"/>
          <w:color w:val="000000"/>
          <w:kern w:val="0"/>
        </w:rPr>
        <w:t>1. Wykonawca gwarantuje jakość produktów zgodną z normą PN-C 96024:2011 „Przetwory naftowe. Oleje opałowe”.</w:t>
      </w:r>
    </w:p>
    <w:p w:rsidR="009C1724" w:rsidRDefault="00286ABF">
      <w:pPr>
        <w:spacing w:line="276" w:lineRule="auto"/>
        <w:jc w:val="both"/>
      </w:pPr>
      <w:r>
        <w:rPr>
          <w:rFonts w:ascii="TimesNewRomanPSMT" w:hAnsi="TimesNewRomanPSMT"/>
          <w:color w:val="000000"/>
          <w:kern w:val="0"/>
        </w:rPr>
        <w:t>2. Wykonawca gwarantuje jakość produktów zgodnie z w/w normą i przekazanym przy każdej dostawie Zamawiającemu świadectwem jakości lub dokumentem równoważnym świadectwu jakości, potwierdzający spełnienie przez dostarczony olej parametrów jakościowych.</w:t>
      </w:r>
    </w:p>
    <w:p w:rsidR="009C1724" w:rsidRDefault="00286ABF">
      <w:pPr>
        <w:jc w:val="both"/>
      </w:pPr>
      <w:r>
        <w:rPr>
          <w:rFonts w:ascii="TimesNewRomanPSMT" w:hAnsi="TimesNewRomanPSMT"/>
          <w:color w:val="000000"/>
          <w:kern w:val="0"/>
        </w:rPr>
        <w:t>3. W przypadku wątpliwości co do jakości dostarczonego oleju opałowego – Zamawiający zastrzega sobie prawo pobrania w obecności przedstawiciela Wykonawcy, próbki rozjemczej oleju opałowego i skierowanie jej do badania do akredytowanego, wybranego przez siebie laboratorium na koszt Wykonawcy. Próbka będzie pobierana w ilości nie większej niż 2 litry do pojemnika dostarczonego przez Wykonawcę. Pojemnik z próbką oleju zostanie zabezpieczony plombami z odciskami upoważnionego przedstawiciela Zamawiającego i Wykonawcy. Na tę okoliczność zostanie sporządzony protokół pobrania próbki w dwóch egzemplarzach po jednym dla każdej ze stron. Wyniki badań są dla stron wiążące i nie podlegają reklamacji. W razie stwierdzenia przez akredytowane laboratorium, że olej opałowy nie spełnia wymaganych norm jakościowych wykonawca musi odebrać wadliwy olej i dostarczyć spełniający parametry jakościowe w terminie 24 godzin od dnia otrzymania wyników z laboratorium, pod rygorem odstąpienia od umowy.</w:t>
      </w:r>
    </w:p>
    <w:p w:rsidR="009C1724" w:rsidRDefault="00286ABF">
      <w:pPr>
        <w:jc w:val="both"/>
      </w:pPr>
      <w:r>
        <w:rPr>
          <w:rFonts w:ascii="TimesNewRomanPSMT" w:hAnsi="TimesNewRomanPSMT"/>
          <w:color w:val="000000"/>
          <w:kern w:val="0"/>
        </w:rPr>
        <w:t>Wykonawca pokryje także wszelkie koszty jakie poniesie Zamawiający związane z nabyciem, zwrotem oraz wszelkimi następstwami użycia wadliwego oleju opałowego.</w:t>
      </w:r>
    </w:p>
    <w:p w:rsidR="009C1724" w:rsidRDefault="00286ABF">
      <w:pPr>
        <w:jc w:val="both"/>
      </w:pPr>
      <w:r>
        <w:rPr>
          <w:rFonts w:ascii="TimesNewRomanPSMT" w:hAnsi="TimesNewRomanPSMT"/>
          <w:color w:val="000000"/>
          <w:kern w:val="0"/>
        </w:rPr>
        <w:t>4.Wykonawca odpowiada za wadę również po upływie okresu gwarancji, jeżeli Zamawiający zawiadomił Wykonawcę o wadzie przed upływem tejże gwarancji.</w:t>
      </w:r>
    </w:p>
    <w:p w:rsidR="009C1724" w:rsidRDefault="009C1724">
      <w:pPr>
        <w:ind w:left="720"/>
        <w:jc w:val="both"/>
        <w:rPr>
          <w:rFonts w:ascii="TimesNewRomanPSMT" w:hAnsi="TimesNewRomanPSMT"/>
          <w:color w:val="000000"/>
          <w:kern w:val="0"/>
        </w:rPr>
      </w:pPr>
    </w:p>
    <w:p w:rsidR="009C1724" w:rsidRDefault="00286ABF">
      <w:pPr>
        <w:spacing w:line="276" w:lineRule="auto"/>
        <w:jc w:val="center"/>
      </w:pPr>
      <w:r>
        <w:rPr>
          <w:rFonts w:ascii="TimesNewRomanPS-BoldMT" w:hAnsi="TimesNewRomanPS-BoldMT"/>
          <w:b/>
          <w:color w:val="000000"/>
          <w:kern w:val="0"/>
        </w:rPr>
        <w:t>§14</w:t>
      </w:r>
    </w:p>
    <w:p w:rsidR="009C1724" w:rsidRDefault="00286ABF">
      <w:pPr>
        <w:spacing w:line="276" w:lineRule="auto"/>
        <w:jc w:val="center"/>
      </w:pPr>
      <w:r>
        <w:rPr>
          <w:rFonts w:ascii="TimesNewRomanPS-BoldMT" w:hAnsi="TimesNewRomanPS-BoldMT"/>
          <w:b/>
          <w:color w:val="000000"/>
          <w:kern w:val="0"/>
        </w:rPr>
        <w:t>ODSTĄPIENIE OD UMOWY</w:t>
      </w:r>
    </w:p>
    <w:p w:rsidR="009C1724" w:rsidRDefault="00286ABF">
      <w:pPr>
        <w:spacing w:line="276" w:lineRule="auto"/>
        <w:jc w:val="both"/>
      </w:pPr>
      <w:r>
        <w:rPr>
          <w:rFonts w:ascii="TimesNewRomanPSMT" w:hAnsi="TimesNewRomanPSMT"/>
          <w:color w:val="000000"/>
          <w:kern w:val="0"/>
        </w:rPr>
        <w:t>1. Zamawiający może odstąpić od umowy w całości lub części w następujących przypadkach:</w:t>
      </w:r>
    </w:p>
    <w:p w:rsidR="009C1724" w:rsidRDefault="00286ABF">
      <w:pPr>
        <w:spacing w:line="276" w:lineRule="auto"/>
        <w:jc w:val="both"/>
      </w:pPr>
      <w:r>
        <w:rPr>
          <w:rFonts w:ascii="TimesNewRomanPSMT" w:hAnsi="TimesNewRomanPSMT"/>
          <w:color w:val="000000"/>
          <w:kern w:val="0"/>
        </w:rPr>
        <w:t>1.1.realizowania przez Wykonawcę dostaw bez należytej staranności, niezgodnie z obowiązującymi przepisami, normami technicznymi, zasadami sztuki, zasadami BHP lub niezgodnie z postanowieniami niniejszej umowy po upływie terminu wskazanego w uprzednio skierowanym do Wykonawcy wezwaniu do zaprzestania tychże naruszeń,</w:t>
      </w:r>
    </w:p>
    <w:p w:rsidR="009C1724" w:rsidRDefault="00286ABF">
      <w:pPr>
        <w:spacing w:line="276" w:lineRule="auto"/>
        <w:jc w:val="both"/>
      </w:pPr>
      <w:r>
        <w:rPr>
          <w:rFonts w:ascii="TimesNewRomanPSMT" w:hAnsi="TimesNewRomanPSMT"/>
          <w:color w:val="000000"/>
          <w:kern w:val="0"/>
        </w:rPr>
        <w:t>1.2.rozwiązania przedsiębiorstwa Wykonawcy, wydania nakazu zajęcia majątku Wykonawcy, postawienia go w stan likwidacji.</w:t>
      </w:r>
    </w:p>
    <w:p w:rsidR="009C1724" w:rsidRDefault="00286ABF">
      <w:pPr>
        <w:spacing w:line="276" w:lineRule="auto"/>
        <w:jc w:val="both"/>
      </w:pPr>
      <w:r>
        <w:rPr>
          <w:rFonts w:ascii="TimesNewRomanPSMT" w:hAnsi="TimesNewRomanPSMT"/>
          <w:color w:val="000000"/>
          <w:kern w:val="0"/>
        </w:rPr>
        <w:t>1.3.W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(art.145 ustawy Pzp).</w:t>
      </w:r>
    </w:p>
    <w:p w:rsidR="009C1724" w:rsidRDefault="00286ABF">
      <w:pPr>
        <w:spacing w:line="276" w:lineRule="auto"/>
        <w:jc w:val="both"/>
      </w:pPr>
      <w:r>
        <w:rPr>
          <w:rFonts w:ascii="TimesNewRomanPSMT" w:hAnsi="TimesNewRomanPSMT"/>
          <w:color w:val="000000"/>
          <w:kern w:val="0"/>
        </w:rPr>
        <w:t>2. Wykonawca może odstąpić od umowy w całości lub części w następujących przypadkach:</w:t>
      </w:r>
    </w:p>
    <w:p w:rsidR="009C1724" w:rsidRDefault="00286ABF">
      <w:pPr>
        <w:spacing w:line="276" w:lineRule="auto"/>
        <w:jc w:val="both"/>
      </w:pPr>
      <w:r>
        <w:rPr>
          <w:rFonts w:ascii="TimesNewRomanPSMT" w:hAnsi="TimesNewRomanPSMT"/>
          <w:color w:val="000000"/>
          <w:kern w:val="0"/>
        </w:rPr>
        <w:t>2.1.popadnięcia przez Zamawiającego w zwłokę dłuższą niż 30 dni w zapłacie faktury częściowej w stosunku do terminu zapłaty tej faktury,</w:t>
      </w:r>
    </w:p>
    <w:p w:rsidR="009C1724" w:rsidRDefault="00286ABF">
      <w:pPr>
        <w:spacing w:line="276" w:lineRule="auto"/>
        <w:jc w:val="both"/>
      </w:pPr>
      <w:r>
        <w:rPr>
          <w:rFonts w:ascii="TimesNewRomanPSMT" w:hAnsi="TimesNewRomanPSMT"/>
          <w:color w:val="000000"/>
          <w:kern w:val="0"/>
        </w:rPr>
        <w:t xml:space="preserve">3. </w:t>
      </w:r>
      <w:r>
        <w:rPr>
          <w:rFonts w:ascii="Times New Roman" w:hAnsi="Times New Roman"/>
          <w:color w:val="000000"/>
          <w:kern w:val="0"/>
        </w:rPr>
        <w:t>W przypadku odstąpienia od umowy przez którąkolwiek ze stron, strony sporządzają i podpisują protokół inwentaryzacji dostaw wykonanych do chwili złożenia drugiej stronie oświadczenia o odstąpieniu od umowy i ustalenia wartości dostaw, od wykonania których odstąpiono w celu ustalenia wielkości potrącenia, o którym mowa w § 7.</w:t>
      </w:r>
    </w:p>
    <w:p w:rsidR="009C1724" w:rsidRDefault="00286ABF">
      <w:pPr>
        <w:spacing w:line="276" w:lineRule="auto"/>
        <w:jc w:val="both"/>
        <w:rPr>
          <w:rFonts w:ascii="Times New Roman" w:hAnsi="Times New Roman"/>
        </w:rPr>
      </w:pPr>
      <w:r>
        <w:rPr>
          <w:rFonts w:ascii="Times New Roman" w:hAnsi="Times New Roman"/>
          <w:color w:val="000000"/>
          <w:kern w:val="0"/>
        </w:rPr>
        <w:lastRenderedPageBreak/>
        <w:t>4. Odstąpienie od umowy wymaga formy pisemnej pod rygorem nieważności. Strona odstępująca od umowy poda pisemne uzasadnienie swojej decyzji.</w:t>
      </w:r>
    </w:p>
    <w:p w:rsidR="009C1724" w:rsidRDefault="009C1724">
      <w:pPr>
        <w:spacing w:line="276" w:lineRule="auto"/>
        <w:jc w:val="both"/>
        <w:rPr>
          <w:color w:val="000000"/>
          <w:kern w:val="0"/>
        </w:rPr>
      </w:pPr>
    </w:p>
    <w:p w:rsidR="009C1724" w:rsidRDefault="00286ABF">
      <w:pPr>
        <w:spacing w:after="14"/>
        <w:jc w:val="center"/>
        <w:rPr>
          <w:rFonts w:ascii="Times New Roman" w:hAnsi="Times New Roman"/>
        </w:rPr>
      </w:pPr>
      <w:r>
        <w:rPr>
          <w:rFonts w:ascii="Times New Roman" w:hAnsi="Times New Roman"/>
          <w:b/>
          <w:color w:val="000000"/>
          <w:kern w:val="0"/>
        </w:rPr>
        <w:t>§15</w:t>
      </w:r>
    </w:p>
    <w:p w:rsidR="009C1724" w:rsidRDefault="00286ABF">
      <w:pPr>
        <w:spacing w:after="13"/>
        <w:jc w:val="center"/>
        <w:rPr>
          <w:rFonts w:ascii="Times New Roman" w:hAnsi="Times New Roman"/>
        </w:rPr>
      </w:pPr>
      <w:r>
        <w:rPr>
          <w:rFonts w:ascii="Times New Roman" w:hAnsi="Times New Roman"/>
          <w:b/>
          <w:color w:val="000000"/>
          <w:kern w:val="0"/>
        </w:rPr>
        <w:t>Ochrona danych osobowych.</w:t>
      </w:r>
    </w:p>
    <w:p w:rsidR="009C1724" w:rsidRDefault="00286ABF">
      <w:pPr>
        <w:tabs>
          <w:tab w:val="left" w:pos="20"/>
          <w:tab w:val="left" w:pos="474"/>
        </w:tabs>
        <w:spacing w:line="252" w:lineRule="auto"/>
        <w:ind w:left="720"/>
        <w:jc w:val="both"/>
        <w:rPr>
          <w:rFonts w:ascii="Times New Roman" w:hAnsi="Times New Roman"/>
        </w:rPr>
      </w:pPr>
      <w:r>
        <w:rPr>
          <w:rFonts w:ascii="Times New Roman" w:hAnsi="Times New Roman"/>
          <w:color w:val="000000"/>
          <w:spacing w:val="-3"/>
        </w:rPr>
        <w:t xml:space="preserve">1. Wykonawca </w:t>
      </w:r>
      <w:r>
        <w:rPr>
          <w:rFonts w:ascii="Times New Roman" w:hAnsi="Times New Roman"/>
          <w:color w:val="000000"/>
          <w:kern w:val="0"/>
        </w:rPr>
        <w:t xml:space="preserve">zobowiązuje się do przestrzegania poufności </w:t>
      </w:r>
      <w:r>
        <w:rPr>
          <w:rFonts w:ascii="Times New Roman" w:hAnsi="Times New Roman"/>
          <w:color w:val="000000"/>
          <w:spacing w:val="-3"/>
        </w:rPr>
        <w:t xml:space="preserve">co </w:t>
      </w:r>
      <w:r>
        <w:rPr>
          <w:rFonts w:ascii="Times New Roman" w:hAnsi="Times New Roman"/>
          <w:color w:val="000000"/>
          <w:kern w:val="0"/>
        </w:rPr>
        <w:t xml:space="preserve">do informacji pozyskanych w związku z realizacją przedmiotu </w:t>
      </w:r>
      <w:r>
        <w:rPr>
          <w:rFonts w:ascii="Times New Roman" w:hAnsi="Times New Roman"/>
          <w:color w:val="000000"/>
          <w:spacing w:val="-4"/>
        </w:rPr>
        <w:t xml:space="preserve">umowy, </w:t>
      </w:r>
      <w:r>
        <w:rPr>
          <w:rFonts w:ascii="Times New Roman" w:hAnsi="Times New Roman"/>
          <w:color w:val="000000"/>
          <w:kern w:val="0"/>
        </w:rPr>
        <w:t>w szczególności do przestrzegania przepisów dotyczących ochrony danych</w:t>
      </w:r>
      <w:r>
        <w:rPr>
          <w:rFonts w:ascii="Times New Roman" w:hAnsi="Times New Roman"/>
          <w:color w:val="000000"/>
          <w:spacing w:val="-14"/>
        </w:rPr>
        <w:t xml:space="preserve"> </w:t>
      </w:r>
      <w:r>
        <w:rPr>
          <w:rFonts w:ascii="Times New Roman" w:hAnsi="Times New Roman"/>
          <w:color w:val="000000"/>
          <w:kern w:val="0"/>
        </w:rPr>
        <w:t>osobowych.</w:t>
      </w:r>
    </w:p>
    <w:p w:rsidR="009C1724" w:rsidRDefault="00286ABF">
      <w:pPr>
        <w:tabs>
          <w:tab w:val="left" w:pos="20"/>
          <w:tab w:val="left" w:pos="474"/>
        </w:tabs>
        <w:spacing w:after="2" w:line="252" w:lineRule="auto"/>
        <w:ind w:left="720"/>
        <w:jc w:val="both"/>
        <w:rPr>
          <w:rFonts w:ascii="Times New Roman" w:hAnsi="Times New Roman"/>
        </w:rPr>
      </w:pPr>
      <w:r>
        <w:rPr>
          <w:rFonts w:ascii="Times New Roman" w:hAnsi="Times New Roman"/>
          <w:color w:val="000000"/>
          <w:spacing w:val="-3"/>
        </w:rPr>
        <w:t xml:space="preserve">2. Wykonawca  </w:t>
      </w:r>
      <w:r>
        <w:rPr>
          <w:rFonts w:ascii="Times New Roman" w:hAnsi="Times New Roman"/>
          <w:color w:val="000000"/>
          <w:kern w:val="0"/>
        </w:rPr>
        <w:t>zapewnia przestrzeganie zasad przetwarzania i ochrony danych osobowych zgodnie z</w:t>
      </w:r>
      <w:r>
        <w:rPr>
          <w:rFonts w:ascii="Times New Roman" w:hAnsi="Times New Roman"/>
          <w:color w:val="000000"/>
          <w:spacing w:val="-18"/>
        </w:rPr>
        <w:t xml:space="preserve"> </w:t>
      </w:r>
      <w:r>
        <w:rPr>
          <w:rFonts w:ascii="Times New Roman" w:hAnsi="Times New Roman"/>
          <w:color w:val="000000"/>
          <w:kern w:val="0"/>
        </w:rPr>
        <w:t>obowiązującymi</w:t>
      </w:r>
      <w:r>
        <w:rPr>
          <w:rFonts w:ascii="Times New Roman" w:hAnsi="Times New Roman"/>
          <w:color w:val="000000"/>
          <w:spacing w:val="-19"/>
        </w:rPr>
        <w:t xml:space="preserve"> </w:t>
      </w:r>
      <w:r>
        <w:rPr>
          <w:rFonts w:ascii="Times New Roman" w:hAnsi="Times New Roman"/>
          <w:color w:val="000000"/>
          <w:kern w:val="0"/>
        </w:rPr>
        <w:t>w</w:t>
      </w:r>
      <w:r>
        <w:rPr>
          <w:rFonts w:ascii="Times New Roman" w:hAnsi="Times New Roman"/>
          <w:color w:val="000000"/>
          <w:spacing w:val="-16"/>
        </w:rPr>
        <w:t xml:space="preserve"> </w:t>
      </w:r>
      <w:r>
        <w:rPr>
          <w:rFonts w:ascii="Times New Roman" w:hAnsi="Times New Roman"/>
          <w:color w:val="000000"/>
          <w:kern w:val="0"/>
        </w:rPr>
        <w:t>tym</w:t>
      </w:r>
      <w:r>
        <w:rPr>
          <w:rFonts w:ascii="Times New Roman" w:hAnsi="Times New Roman"/>
          <w:color w:val="000000"/>
          <w:spacing w:val="-19"/>
        </w:rPr>
        <w:t xml:space="preserve"> </w:t>
      </w:r>
      <w:r>
        <w:rPr>
          <w:rFonts w:ascii="Times New Roman" w:hAnsi="Times New Roman"/>
          <w:color w:val="000000"/>
          <w:kern w:val="0"/>
        </w:rPr>
        <w:t>zakresie</w:t>
      </w:r>
      <w:r>
        <w:rPr>
          <w:rFonts w:ascii="Times New Roman" w:hAnsi="Times New Roman"/>
          <w:color w:val="000000"/>
          <w:spacing w:val="-17"/>
        </w:rPr>
        <w:t xml:space="preserve"> </w:t>
      </w:r>
      <w:r>
        <w:rPr>
          <w:rFonts w:ascii="Times New Roman" w:hAnsi="Times New Roman"/>
          <w:color w:val="000000"/>
          <w:kern w:val="0"/>
        </w:rPr>
        <w:t>przepisami</w:t>
      </w:r>
      <w:r>
        <w:rPr>
          <w:rFonts w:ascii="Times New Roman" w:hAnsi="Times New Roman"/>
          <w:color w:val="000000"/>
          <w:spacing w:val="-17"/>
        </w:rPr>
        <w:t xml:space="preserve"> </w:t>
      </w:r>
      <w:r>
        <w:rPr>
          <w:rFonts w:ascii="Times New Roman" w:hAnsi="Times New Roman"/>
          <w:color w:val="000000"/>
          <w:spacing w:val="-3"/>
        </w:rPr>
        <w:t>prawa,</w:t>
      </w:r>
      <w:r>
        <w:rPr>
          <w:rFonts w:ascii="Times New Roman" w:hAnsi="Times New Roman"/>
          <w:color w:val="000000"/>
          <w:spacing w:val="-17"/>
        </w:rPr>
        <w:t xml:space="preserve"> </w:t>
      </w:r>
      <w:r>
        <w:rPr>
          <w:rFonts w:ascii="Times New Roman" w:hAnsi="Times New Roman"/>
          <w:color w:val="000000"/>
          <w:kern w:val="0"/>
        </w:rPr>
        <w:t>w</w:t>
      </w:r>
      <w:r>
        <w:rPr>
          <w:rFonts w:ascii="Times New Roman" w:hAnsi="Times New Roman"/>
          <w:color w:val="000000"/>
          <w:spacing w:val="-17"/>
        </w:rPr>
        <w:t xml:space="preserve"> </w:t>
      </w:r>
      <w:r>
        <w:rPr>
          <w:rFonts w:ascii="Times New Roman" w:hAnsi="Times New Roman"/>
          <w:color w:val="000000"/>
          <w:kern w:val="0"/>
        </w:rPr>
        <w:t>tym</w:t>
      </w:r>
      <w:r>
        <w:rPr>
          <w:rFonts w:ascii="Times New Roman" w:hAnsi="Times New Roman"/>
          <w:color w:val="000000"/>
          <w:spacing w:val="-17"/>
        </w:rPr>
        <w:t xml:space="preserve"> </w:t>
      </w:r>
      <w:r>
        <w:rPr>
          <w:rFonts w:ascii="Times New Roman" w:hAnsi="Times New Roman"/>
          <w:color w:val="000000"/>
          <w:kern w:val="0"/>
        </w:rPr>
        <w:t>w</w:t>
      </w:r>
      <w:r>
        <w:rPr>
          <w:rFonts w:ascii="Times New Roman" w:hAnsi="Times New Roman"/>
          <w:color w:val="000000"/>
          <w:spacing w:val="-18"/>
        </w:rPr>
        <w:t xml:space="preserve"> </w:t>
      </w:r>
      <w:r>
        <w:rPr>
          <w:rFonts w:ascii="Times New Roman" w:hAnsi="Times New Roman"/>
          <w:color w:val="000000"/>
          <w:kern w:val="0"/>
        </w:rPr>
        <w:t>zgodzie</w:t>
      </w:r>
      <w:r>
        <w:rPr>
          <w:rFonts w:ascii="Times New Roman" w:hAnsi="Times New Roman"/>
          <w:color w:val="000000"/>
          <w:spacing w:val="-15"/>
        </w:rPr>
        <w:t xml:space="preserve"> </w:t>
      </w:r>
      <w:r>
        <w:rPr>
          <w:rFonts w:ascii="Times New Roman" w:hAnsi="Times New Roman"/>
          <w:color w:val="000000"/>
          <w:kern w:val="0"/>
        </w:rPr>
        <w:t>z</w:t>
      </w:r>
      <w:r>
        <w:rPr>
          <w:rFonts w:ascii="Times New Roman" w:hAnsi="Times New Roman"/>
          <w:color w:val="000000"/>
          <w:spacing w:val="-17"/>
        </w:rPr>
        <w:t xml:space="preserve"> </w:t>
      </w:r>
      <w:r>
        <w:rPr>
          <w:rFonts w:ascii="Times New Roman" w:hAnsi="Times New Roman"/>
          <w:color w:val="000000"/>
          <w:kern w:val="0"/>
        </w:rPr>
        <w:t>ustawą</w:t>
      </w:r>
      <w:r>
        <w:rPr>
          <w:rFonts w:ascii="Times New Roman" w:hAnsi="Times New Roman"/>
          <w:color w:val="000000"/>
          <w:spacing w:val="-17"/>
        </w:rPr>
        <w:t xml:space="preserve"> </w:t>
      </w:r>
      <w:r>
        <w:rPr>
          <w:rFonts w:ascii="Times New Roman" w:hAnsi="Times New Roman"/>
          <w:color w:val="000000"/>
          <w:kern w:val="0"/>
        </w:rPr>
        <w:t>o</w:t>
      </w:r>
      <w:r>
        <w:rPr>
          <w:rFonts w:ascii="Times New Roman" w:hAnsi="Times New Roman"/>
          <w:color w:val="000000"/>
          <w:spacing w:val="-18"/>
        </w:rPr>
        <w:t xml:space="preserve"> </w:t>
      </w:r>
      <w:r>
        <w:rPr>
          <w:rFonts w:ascii="Times New Roman" w:hAnsi="Times New Roman"/>
          <w:color w:val="000000"/>
          <w:kern w:val="0"/>
        </w:rPr>
        <w:t>ochronie</w:t>
      </w:r>
      <w:r>
        <w:rPr>
          <w:rFonts w:ascii="Times New Roman" w:hAnsi="Times New Roman"/>
          <w:color w:val="000000"/>
          <w:spacing w:val="-17"/>
        </w:rPr>
        <w:t xml:space="preserve"> </w:t>
      </w:r>
      <w:r>
        <w:rPr>
          <w:rFonts w:ascii="Times New Roman" w:hAnsi="Times New Roman"/>
          <w:color w:val="000000"/>
          <w:kern w:val="0"/>
        </w:rPr>
        <w:t>danych osobowych.</w:t>
      </w:r>
    </w:p>
    <w:p w:rsidR="009C1724" w:rsidRDefault="00286ABF">
      <w:pPr>
        <w:numPr>
          <w:ilvl w:val="0"/>
          <w:numId w:val="55"/>
        </w:numPr>
        <w:tabs>
          <w:tab w:val="left" w:pos="20"/>
          <w:tab w:val="left" w:pos="474"/>
        </w:tabs>
        <w:spacing w:after="16"/>
        <w:ind w:left="474" w:hanging="474"/>
        <w:jc w:val="both"/>
        <w:rPr>
          <w:rFonts w:ascii="Times New Roman" w:hAnsi="Times New Roman"/>
        </w:rPr>
      </w:pPr>
      <w:r>
        <w:rPr>
          <w:rFonts w:ascii="Times New Roman" w:hAnsi="Times New Roman"/>
          <w:color w:val="000000"/>
          <w:spacing w:val="-3"/>
        </w:rPr>
        <w:t xml:space="preserve">Wykonawca </w:t>
      </w:r>
      <w:r>
        <w:rPr>
          <w:rFonts w:ascii="Times New Roman" w:hAnsi="Times New Roman"/>
          <w:color w:val="000000"/>
          <w:kern w:val="0"/>
        </w:rPr>
        <w:t xml:space="preserve">ponosi pełną odpowiedzialność </w:t>
      </w:r>
      <w:r>
        <w:rPr>
          <w:rFonts w:ascii="Times New Roman" w:hAnsi="Times New Roman"/>
          <w:color w:val="000000"/>
          <w:spacing w:val="-3"/>
        </w:rPr>
        <w:t xml:space="preserve">za </w:t>
      </w:r>
      <w:r>
        <w:rPr>
          <w:rFonts w:ascii="Times New Roman" w:hAnsi="Times New Roman"/>
          <w:color w:val="000000"/>
          <w:kern w:val="0"/>
        </w:rPr>
        <w:t>skutki działania niezgodnego z przepisami, o</w:t>
      </w:r>
      <w:r>
        <w:rPr>
          <w:rFonts w:ascii="Times New Roman" w:hAnsi="Times New Roman"/>
          <w:color w:val="000000"/>
          <w:spacing w:val="51"/>
        </w:rPr>
        <w:t xml:space="preserve"> </w:t>
      </w:r>
      <w:r>
        <w:rPr>
          <w:rFonts w:ascii="Times New Roman" w:hAnsi="Times New Roman"/>
          <w:color w:val="000000"/>
          <w:kern w:val="0"/>
        </w:rPr>
        <w:t>których mowa w ust. 2 niniejszego paragrafu.</w:t>
      </w:r>
    </w:p>
    <w:p w:rsidR="009C1724" w:rsidRDefault="00286ABF">
      <w:pPr>
        <w:tabs>
          <w:tab w:val="left" w:pos="20"/>
          <w:tab w:val="left" w:pos="474"/>
        </w:tabs>
        <w:spacing w:after="2" w:line="252" w:lineRule="auto"/>
        <w:ind w:left="720"/>
        <w:jc w:val="both"/>
        <w:rPr>
          <w:rFonts w:ascii="Times New Roman" w:hAnsi="Times New Roman"/>
        </w:rPr>
      </w:pPr>
      <w:r>
        <w:rPr>
          <w:rFonts w:ascii="Times New Roman" w:hAnsi="Times New Roman"/>
          <w:color w:val="000000"/>
          <w:spacing w:val="-3"/>
        </w:rPr>
        <w:t xml:space="preserve">4. Wykonawca </w:t>
      </w:r>
      <w:r>
        <w:rPr>
          <w:rFonts w:ascii="Times New Roman" w:hAnsi="Times New Roman"/>
          <w:color w:val="000000"/>
          <w:kern w:val="0"/>
        </w:rPr>
        <w:t xml:space="preserve">oświadcza, </w:t>
      </w:r>
      <w:r>
        <w:rPr>
          <w:rFonts w:ascii="Times New Roman" w:hAnsi="Times New Roman"/>
          <w:color w:val="000000"/>
          <w:spacing w:val="-3"/>
        </w:rPr>
        <w:t xml:space="preserve">że systemy </w:t>
      </w:r>
      <w:r>
        <w:rPr>
          <w:rFonts w:ascii="Times New Roman" w:hAnsi="Times New Roman"/>
          <w:color w:val="000000"/>
          <w:kern w:val="0"/>
        </w:rPr>
        <w:t>wykorzystywane w procesie przetwarzania danych osobowych, spełniają</w:t>
      </w:r>
      <w:r>
        <w:rPr>
          <w:rFonts w:ascii="Times New Roman" w:hAnsi="Times New Roman"/>
          <w:color w:val="000000"/>
          <w:spacing w:val="-34"/>
        </w:rPr>
        <w:t xml:space="preserve"> </w:t>
      </w:r>
      <w:r>
        <w:rPr>
          <w:rFonts w:ascii="Times New Roman" w:hAnsi="Times New Roman"/>
          <w:color w:val="000000"/>
          <w:kern w:val="0"/>
        </w:rPr>
        <w:t>wymogi</w:t>
      </w:r>
      <w:r>
        <w:rPr>
          <w:rFonts w:ascii="Times New Roman" w:hAnsi="Times New Roman"/>
          <w:color w:val="000000"/>
          <w:spacing w:val="-34"/>
        </w:rPr>
        <w:t xml:space="preserve"> </w:t>
      </w:r>
      <w:r>
        <w:rPr>
          <w:rFonts w:ascii="Times New Roman" w:hAnsi="Times New Roman"/>
          <w:color w:val="000000"/>
          <w:kern w:val="0"/>
        </w:rPr>
        <w:t>określone</w:t>
      </w:r>
      <w:r>
        <w:rPr>
          <w:rFonts w:ascii="Times New Roman" w:hAnsi="Times New Roman"/>
          <w:color w:val="000000"/>
          <w:spacing w:val="-33"/>
        </w:rPr>
        <w:t xml:space="preserve"> </w:t>
      </w:r>
      <w:r>
        <w:rPr>
          <w:rFonts w:ascii="Times New Roman" w:hAnsi="Times New Roman"/>
          <w:color w:val="000000"/>
          <w:kern w:val="0"/>
        </w:rPr>
        <w:t>w</w:t>
      </w:r>
      <w:r>
        <w:rPr>
          <w:rFonts w:ascii="Times New Roman" w:hAnsi="Times New Roman"/>
          <w:color w:val="000000"/>
          <w:spacing w:val="-34"/>
        </w:rPr>
        <w:t xml:space="preserve"> </w:t>
      </w:r>
      <w:r>
        <w:rPr>
          <w:rFonts w:ascii="Times New Roman" w:hAnsi="Times New Roman"/>
          <w:color w:val="000000"/>
          <w:kern w:val="0"/>
        </w:rPr>
        <w:t>ustawie</w:t>
      </w:r>
      <w:r>
        <w:rPr>
          <w:rFonts w:ascii="Times New Roman" w:hAnsi="Times New Roman"/>
          <w:color w:val="000000"/>
          <w:spacing w:val="-33"/>
        </w:rPr>
        <w:t xml:space="preserve"> </w:t>
      </w:r>
      <w:r>
        <w:rPr>
          <w:rFonts w:ascii="Times New Roman" w:hAnsi="Times New Roman"/>
          <w:color w:val="000000"/>
          <w:kern w:val="0"/>
        </w:rPr>
        <w:t>o</w:t>
      </w:r>
      <w:r>
        <w:rPr>
          <w:rFonts w:ascii="Times New Roman" w:hAnsi="Times New Roman"/>
          <w:color w:val="000000"/>
          <w:spacing w:val="-34"/>
        </w:rPr>
        <w:t xml:space="preserve"> </w:t>
      </w:r>
      <w:r>
        <w:rPr>
          <w:rFonts w:ascii="Times New Roman" w:hAnsi="Times New Roman"/>
          <w:color w:val="000000"/>
          <w:kern w:val="0"/>
        </w:rPr>
        <w:t>ochronie</w:t>
      </w:r>
      <w:r>
        <w:rPr>
          <w:rFonts w:ascii="Times New Roman" w:hAnsi="Times New Roman"/>
          <w:color w:val="000000"/>
          <w:spacing w:val="-33"/>
        </w:rPr>
        <w:t xml:space="preserve"> </w:t>
      </w:r>
      <w:r>
        <w:rPr>
          <w:rFonts w:ascii="Times New Roman" w:hAnsi="Times New Roman"/>
          <w:color w:val="000000"/>
          <w:kern w:val="0"/>
        </w:rPr>
        <w:t>danych</w:t>
      </w:r>
      <w:r>
        <w:rPr>
          <w:rFonts w:ascii="Times New Roman" w:hAnsi="Times New Roman"/>
          <w:color w:val="000000"/>
          <w:spacing w:val="-34"/>
        </w:rPr>
        <w:t xml:space="preserve"> </w:t>
      </w:r>
      <w:r>
        <w:rPr>
          <w:rFonts w:ascii="Times New Roman" w:hAnsi="Times New Roman"/>
          <w:color w:val="000000"/>
          <w:kern w:val="0"/>
        </w:rPr>
        <w:t>osobowych</w:t>
      </w:r>
      <w:r>
        <w:rPr>
          <w:rFonts w:ascii="Times New Roman" w:hAnsi="Times New Roman"/>
          <w:color w:val="000000"/>
          <w:spacing w:val="-34"/>
        </w:rPr>
        <w:t xml:space="preserve"> </w:t>
      </w:r>
      <w:r>
        <w:rPr>
          <w:rFonts w:ascii="Times New Roman" w:hAnsi="Times New Roman"/>
          <w:color w:val="000000"/>
          <w:kern w:val="0"/>
        </w:rPr>
        <w:t>oraz</w:t>
      </w:r>
      <w:r>
        <w:rPr>
          <w:rFonts w:ascii="Times New Roman" w:hAnsi="Times New Roman"/>
          <w:color w:val="000000"/>
          <w:spacing w:val="-34"/>
        </w:rPr>
        <w:t xml:space="preserve"> </w:t>
      </w:r>
      <w:r>
        <w:rPr>
          <w:rFonts w:ascii="Times New Roman" w:hAnsi="Times New Roman"/>
          <w:color w:val="000000"/>
          <w:kern w:val="0"/>
        </w:rPr>
        <w:t>rozporządzeń</w:t>
      </w:r>
      <w:r>
        <w:rPr>
          <w:rFonts w:ascii="Times New Roman" w:hAnsi="Times New Roman"/>
          <w:color w:val="000000"/>
          <w:spacing w:val="-34"/>
        </w:rPr>
        <w:t xml:space="preserve"> </w:t>
      </w:r>
      <w:r>
        <w:rPr>
          <w:rFonts w:ascii="Times New Roman" w:hAnsi="Times New Roman"/>
          <w:color w:val="000000"/>
          <w:kern w:val="0"/>
        </w:rPr>
        <w:t>wykonawczych do tej</w:t>
      </w:r>
      <w:r>
        <w:rPr>
          <w:rFonts w:ascii="Times New Roman" w:hAnsi="Times New Roman"/>
          <w:color w:val="000000"/>
          <w:spacing w:val="-26"/>
        </w:rPr>
        <w:t xml:space="preserve"> </w:t>
      </w:r>
      <w:r>
        <w:rPr>
          <w:rFonts w:ascii="Times New Roman" w:hAnsi="Times New Roman"/>
          <w:color w:val="000000"/>
          <w:spacing w:val="-4"/>
        </w:rPr>
        <w:t>ustawy.</w:t>
      </w:r>
    </w:p>
    <w:p w:rsidR="009C1724" w:rsidRDefault="00286ABF">
      <w:pPr>
        <w:tabs>
          <w:tab w:val="left" w:pos="20"/>
          <w:tab w:val="left" w:pos="474"/>
        </w:tabs>
        <w:spacing w:after="16"/>
        <w:ind w:left="720"/>
        <w:jc w:val="both"/>
        <w:rPr>
          <w:rFonts w:ascii="Times New Roman" w:hAnsi="Times New Roman"/>
        </w:rPr>
      </w:pPr>
      <w:r>
        <w:rPr>
          <w:rFonts w:ascii="Times New Roman" w:hAnsi="Times New Roman"/>
          <w:color w:val="000000"/>
          <w:spacing w:val="-3"/>
        </w:rPr>
        <w:t>5. Wykonawca</w:t>
      </w:r>
      <w:r>
        <w:rPr>
          <w:rFonts w:ascii="Times New Roman" w:hAnsi="Times New Roman"/>
          <w:color w:val="000000"/>
          <w:spacing w:val="-33"/>
        </w:rPr>
        <w:t xml:space="preserve"> </w:t>
      </w:r>
      <w:r>
        <w:rPr>
          <w:rFonts w:ascii="Times New Roman" w:hAnsi="Times New Roman"/>
          <w:color w:val="000000"/>
          <w:kern w:val="0"/>
        </w:rPr>
        <w:t>oświadcza,</w:t>
      </w:r>
      <w:r>
        <w:rPr>
          <w:rFonts w:ascii="Times New Roman" w:hAnsi="Times New Roman"/>
          <w:color w:val="000000"/>
          <w:spacing w:val="-30"/>
        </w:rPr>
        <w:t xml:space="preserve"> </w:t>
      </w:r>
      <w:r>
        <w:rPr>
          <w:rFonts w:ascii="Times New Roman" w:hAnsi="Times New Roman"/>
          <w:color w:val="000000"/>
          <w:spacing w:val="-3"/>
        </w:rPr>
        <w:t>że</w:t>
      </w:r>
      <w:r>
        <w:rPr>
          <w:rFonts w:ascii="Times New Roman" w:hAnsi="Times New Roman"/>
          <w:color w:val="000000"/>
          <w:spacing w:val="-32"/>
        </w:rPr>
        <w:t xml:space="preserve"> </w:t>
      </w:r>
      <w:r>
        <w:rPr>
          <w:rFonts w:ascii="Times New Roman" w:hAnsi="Times New Roman"/>
          <w:color w:val="000000"/>
          <w:kern w:val="0"/>
        </w:rPr>
        <w:t>przetwarzane</w:t>
      </w:r>
      <w:r>
        <w:rPr>
          <w:rFonts w:ascii="Times New Roman" w:hAnsi="Times New Roman"/>
          <w:color w:val="000000"/>
          <w:spacing w:val="-31"/>
        </w:rPr>
        <w:t xml:space="preserve"> </w:t>
      </w:r>
      <w:r>
        <w:rPr>
          <w:rFonts w:ascii="Times New Roman" w:hAnsi="Times New Roman"/>
          <w:color w:val="000000"/>
          <w:kern w:val="0"/>
        </w:rPr>
        <w:t>dane</w:t>
      </w:r>
      <w:r>
        <w:rPr>
          <w:rFonts w:ascii="Times New Roman" w:hAnsi="Times New Roman"/>
          <w:color w:val="000000"/>
          <w:spacing w:val="-31"/>
        </w:rPr>
        <w:t xml:space="preserve"> </w:t>
      </w:r>
      <w:r>
        <w:rPr>
          <w:rFonts w:ascii="Times New Roman" w:hAnsi="Times New Roman"/>
          <w:color w:val="000000"/>
          <w:kern w:val="0"/>
        </w:rPr>
        <w:t>osobowe</w:t>
      </w:r>
      <w:r>
        <w:rPr>
          <w:rFonts w:ascii="Times New Roman" w:hAnsi="Times New Roman"/>
          <w:color w:val="000000"/>
          <w:spacing w:val="-31"/>
        </w:rPr>
        <w:t xml:space="preserve"> </w:t>
      </w:r>
      <w:r>
        <w:rPr>
          <w:rFonts w:ascii="Times New Roman" w:hAnsi="Times New Roman"/>
          <w:color w:val="000000"/>
          <w:kern w:val="0"/>
        </w:rPr>
        <w:t>będą</w:t>
      </w:r>
      <w:r>
        <w:rPr>
          <w:rFonts w:ascii="Times New Roman" w:hAnsi="Times New Roman"/>
          <w:color w:val="000000"/>
          <w:spacing w:val="-31"/>
        </w:rPr>
        <w:t xml:space="preserve"> </w:t>
      </w:r>
      <w:r>
        <w:rPr>
          <w:rFonts w:ascii="Times New Roman" w:hAnsi="Times New Roman"/>
          <w:color w:val="000000"/>
          <w:kern w:val="0"/>
        </w:rPr>
        <w:t>wykorzystane</w:t>
      </w:r>
      <w:r>
        <w:rPr>
          <w:rFonts w:ascii="Times New Roman" w:hAnsi="Times New Roman"/>
          <w:color w:val="000000"/>
          <w:spacing w:val="-31"/>
        </w:rPr>
        <w:t xml:space="preserve"> </w:t>
      </w:r>
      <w:r>
        <w:rPr>
          <w:rFonts w:ascii="Times New Roman" w:hAnsi="Times New Roman"/>
          <w:color w:val="000000"/>
          <w:spacing w:val="-3"/>
        </w:rPr>
        <w:t>tylko</w:t>
      </w:r>
      <w:r>
        <w:rPr>
          <w:rFonts w:ascii="Times New Roman" w:hAnsi="Times New Roman"/>
          <w:color w:val="000000"/>
          <w:spacing w:val="-29"/>
        </w:rPr>
        <w:t xml:space="preserve"> </w:t>
      </w:r>
      <w:r>
        <w:rPr>
          <w:rFonts w:ascii="Times New Roman" w:hAnsi="Times New Roman"/>
          <w:color w:val="000000"/>
          <w:kern w:val="0"/>
        </w:rPr>
        <w:t>i</w:t>
      </w:r>
      <w:r>
        <w:rPr>
          <w:rFonts w:ascii="Times New Roman" w:hAnsi="Times New Roman"/>
          <w:color w:val="000000"/>
          <w:spacing w:val="-33"/>
        </w:rPr>
        <w:t xml:space="preserve"> </w:t>
      </w:r>
      <w:r>
        <w:rPr>
          <w:rFonts w:ascii="Times New Roman" w:hAnsi="Times New Roman"/>
          <w:color w:val="000000"/>
          <w:kern w:val="0"/>
        </w:rPr>
        <w:t>wyłącznie</w:t>
      </w:r>
      <w:r>
        <w:rPr>
          <w:rFonts w:ascii="Times New Roman" w:hAnsi="Times New Roman"/>
          <w:color w:val="000000"/>
          <w:spacing w:val="-31"/>
        </w:rPr>
        <w:t xml:space="preserve"> </w:t>
      </w:r>
      <w:r>
        <w:rPr>
          <w:rFonts w:ascii="Times New Roman" w:hAnsi="Times New Roman"/>
          <w:color w:val="000000"/>
          <w:kern w:val="0"/>
        </w:rPr>
        <w:t>w</w:t>
      </w:r>
      <w:r>
        <w:rPr>
          <w:rFonts w:ascii="Times New Roman" w:hAnsi="Times New Roman"/>
          <w:color w:val="000000"/>
          <w:spacing w:val="-31"/>
        </w:rPr>
        <w:t xml:space="preserve"> </w:t>
      </w:r>
      <w:r>
        <w:rPr>
          <w:rFonts w:ascii="Times New Roman" w:hAnsi="Times New Roman"/>
          <w:color w:val="000000"/>
          <w:kern w:val="0"/>
        </w:rPr>
        <w:t>celu</w:t>
      </w:r>
    </w:p>
    <w:p w:rsidR="009C1724" w:rsidRDefault="00286ABF">
      <w:pPr>
        <w:spacing w:after="13"/>
        <w:ind w:left="473"/>
        <w:jc w:val="both"/>
        <w:rPr>
          <w:rFonts w:ascii="Times New Roman" w:hAnsi="Times New Roman"/>
        </w:rPr>
      </w:pPr>
      <w:r>
        <w:rPr>
          <w:rFonts w:ascii="Times New Roman" w:hAnsi="Times New Roman"/>
          <w:color w:val="000000"/>
          <w:kern w:val="0"/>
        </w:rPr>
        <w:t>realizacji przedmiotu niniejszej umowy.</w:t>
      </w:r>
    </w:p>
    <w:p w:rsidR="009C1724" w:rsidRDefault="00286ABF">
      <w:pPr>
        <w:numPr>
          <w:ilvl w:val="0"/>
          <w:numId w:val="56"/>
        </w:numPr>
        <w:tabs>
          <w:tab w:val="left" w:pos="20"/>
          <w:tab w:val="left" w:pos="474"/>
        </w:tabs>
        <w:spacing w:after="3" w:line="252" w:lineRule="auto"/>
        <w:ind w:left="474" w:hanging="474"/>
        <w:jc w:val="both"/>
        <w:rPr>
          <w:rFonts w:ascii="Times New Roman" w:hAnsi="Times New Roman"/>
        </w:rPr>
      </w:pPr>
      <w:r>
        <w:rPr>
          <w:rFonts w:ascii="Times New Roman" w:hAnsi="Times New Roman"/>
          <w:color w:val="000000"/>
          <w:spacing w:val="-3"/>
        </w:rPr>
        <w:t xml:space="preserve">Wykonawca zobowiązany </w:t>
      </w:r>
      <w:r>
        <w:rPr>
          <w:rFonts w:ascii="Times New Roman" w:hAnsi="Times New Roman"/>
          <w:color w:val="000000"/>
          <w:kern w:val="0"/>
        </w:rPr>
        <w:t>jest do natychmiastowego powiadomienia Zamawiającego o stwierdzeniu próby</w:t>
      </w:r>
      <w:r>
        <w:rPr>
          <w:rFonts w:ascii="Times New Roman" w:hAnsi="Times New Roman"/>
          <w:color w:val="000000"/>
          <w:spacing w:val="-6"/>
        </w:rPr>
        <w:t xml:space="preserve"> </w:t>
      </w:r>
      <w:r>
        <w:rPr>
          <w:rFonts w:ascii="Times New Roman" w:hAnsi="Times New Roman"/>
          <w:color w:val="000000"/>
          <w:kern w:val="0"/>
        </w:rPr>
        <w:t>lub</w:t>
      </w:r>
      <w:r>
        <w:rPr>
          <w:rFonts w:ascii="Times New Roman" w:hAnsi="Times New Roman"/>
          <w:color w:val="000000"/>
          <w:spacing w:val="-6"/>
        </w:rPr>
        <w:t xml:space="preserve"> </w:t>
      </w:r>
      <w:r>
        <w:rPr>
          <w:rFonts w:ascii="Times New Roman" w:hAnsi="Times New Roman"/>
          <w:color w:val="000000"/>
          <w:kern w:val="0"/>
        </w:rPr>
        <w:t>faktu</w:t>
      </w:r>
      <w:r>
        <w:rPr>
          <w:rFonts w:ascii="Times New Roman" w:hAnsi="Times New Roman"/>
          <w:color w:val="000000"/>
          <w:spacing w:val="-6"/>
        </w:rPr>
        <w:t xml:space="preserve"> </w:t>
      </w:r>
      <w:r>
        <w:rPr>
          <w:rFonts w:ascii="Times New Roman" w:hAnsi="Times New Roman"/>
          <w:color w:val="000000"/>
          <w:kern w:val="0"/>
        </w:rPr>
        <w:t>naruszenia</w:t>
      </w:r>
      <w:r>
        <w:rPr>
          <w:rFonts w:ascii="Times New Roman" w:hAnsi="Times New Roman"/>
          <w:color w:val="000000"/>
          <w:spacing w:val="-5"/>
        </w:rPr>
        <w:t xml:space="preserve"> </w:t>
      </w:r>
      <w:r>
        <w:rPr>
          <w:rFonts w:ascii="Times New Roman" w:hAnsi="Times New Roman"/>
          <w:color w:val="000000"/>
          <w:kern w:val="0"/>
        </w:rPr>
        <w:t>poufności</w:t>
      </w:r>
      <w:r>
        <w:rPr>
          <w:rFonts w:ascii="Times New Roman" w:hAnsi="Times New Roman"/>
          <w:color w:val="000000"/>
          <w:spacing w:val="-6"/>
        </w:rPr>
        <w:t xml:space="preserve"> </w:t>
      </w:r>
      <w:r>
        <w:rPr>
          <w:rFonts w:ascii="Times New Roman" w:hAnsi="Times New Roman"/>
          <w:color w:val="000000"/>
          <w:kern w:val="0"/>
        </w:rPr>
        <w:t>danych</w:t>
      </w:r>
      <w:r>
        <w:rPr>
          <w:rFonts w:ascii="Times New Roman" w:hAnsi="Times New Roman"/>
          <w:color w:val="000000"/>
          <w:spacing w:val="-7"/>
        </w:rPr>
        <w:t xml:space="preserve"> </w:t>
      </w:r>
      <w:r>
        <w:rPr>
          <w:rFonts w:ascii="Times New Roman" w:hAnsi="Times New Roman"/>
          <w:color w:val="000000"/>
          <w:kern w:val="0"/>
        </w:rPr>
        <w:t>osobowych</w:t>
      </w:r>
      <w:r>
        <w:rPr>
          <w:rFonts w:ascii="Times New Roman" w:hAnsi="Times New Roman"/>
          <w:color w:val="000000"/>
          <w:spacing w:val="-6"/>
        </w:rPr>
        <w:t xml:space="preserve"> </w:t>
      </w:r>
      <w:r>
        <w:rPr>
          <w:rFonts w:ascii="Times New Roman" w:hAnsi="Times New Roman"/>
          <w:color w:val="000000"/>
          <w:kern w:val="0"/>
        </w:rPr>
        <w:t>przetwarzanych</w:t>
      </w:r>
      <w:r>
        <w:rPr>
          <w:rFonts w:ascii="Times New Roman" w:hAnsi="Times New Roman"/>
          <w:color w:val="000000"/>
          <w:spacing w:val="-7"/>
        </w:rPr>
        <w:t xml:space="preserve"> </w:t>
      </w:r>
      <w:r>
        <w:rPr>
          <w:rFonts w:ascii="Times New Roman" w:hAnsi="Times New Roman"/>
          <w:color w:val="000000"/>
          <w:kern w:val="0"/>
        </w:rPr>
        <w:t>w</w:t>
      </w:r>
      <w:r>
        <w:rPr>
          <w:rFonts w:ascii="Times New Roman" w:hAnsi="Times New Roman"/>
          <w:color w:val="000000"/>
          <w:spacing w:val="-6"/>
        </w:rPr>
        <w:t xml:space="preserve"> </w:t>
      </w:r>
      <w:r>
        <w:rPr>
          <w:rFonts w:ascii="Times New Roman" w:hAnsi="Times New Roman"/>
          <w:color w:val="000000"/>
          <w:kern w:val="0"/>
        </w:rPr>
        <w:t>związku</w:t>
      </w:r>
      <w:r>
        <w:rPr>
          <w:rFonts w:ascii="Times New Roman" w:hAnsi="Times New Roman"/>
          <w:color w:val="000000"/>
          <w:spacing w:val="-7"/>
        </w:rPr>
        <w:t xml:space="preserve"> </w:t>
      </w:r>
      <w:r>
        <w:rPr>
          <w:rFonts w:ascii="Times New Roman" w:hAnsi="Times New Roman"/>
          <w:color w:val="000000"/>
          <w:kern w:val="0"/>
        </w:rPr>
        <w:t>z</w:t>
      </w:r>
      <w:r>
        <w:rPr>
          <w:rFonts w:ascii="Times New Roman" w:hAnsi="Times New Roman"/>
          <w:color w:val="000000"/>
          <w:spacing w:val="-6"/>
        </w:rPr>
        <w:t xml:space="preserve"> </w:t>
      </w:r>
      <w:r>
        <w:rPr>
          <w:rFonts w:ascii="Times New Roman" w:hAnsi="Times New Roman"/>
          <w:color w:val="000000"/>
          <w:kern w:val="0"/>
        </w:rPr>
        <w:t>realizacją przedmiotu niniejszej</w:t>
      </w:r>
      <w:r>
        <w:rPr>
          <w:rFonts w:ascii="Times New Roman" w:hAnsi="Times New Roman"/>
          <w:color w:val="000000"/>
          <w:spacing w:val="-26"/>
        </w:rPr>
        <w:t xml:space="preserve"> </w:t>
      </w:r>
      <w:r>
        <w:rPr>
          <w:rFonts w:ascii="Times New Roman" w:hAnsi="Times New Roman"/>
          <w:color w:val="000000"/>
          <w:spacing w:val="-4"/>
        </w:rPr>
        <w:t>umowy.</w:t>
      </w:r>
    </w:p>
    <w:p w:rsidR="009C1724" w:rsidRPr="000A1F5C" w:rsidRDefault="00286ABF" w:rsidP="000A1F5C">
      <w:pPr>
        <w:numPr>
          <w:ilvl w:val="0"/>
          <w:numId w:val="56"/>
        </w:numPr>
        <w:tabs>
          <w:tab w:val="left" w:pos="20"/>
          <w:tab w:val="left" w:pos="474"/>
        </w:tabs>
        <w:spacing w:after="6"/>
        <w:ind w:left="474" w:hanging="474"/>
        <w:jc w:val="both"/>
        <w:rPr>
          <w:rFonts w:ascii="Times New Roman" w:hAnsi="Times New Roman"/>
        </w:rPr>
      </w:pPr>
      <w:r>
        <w:rPr>
          <w:rFonts w:ascii="Times New Roman" w:hAnsi="Times New Roman"/>
          <w:color w:val="000000"/>
          <w:kern w:val="0"/>
        </w:rPr>
        <w:t>Umowa</w:t>
      </w:r>
      <w:r>
        <w:rPr>
          <w:rFonts w:ascii="Times New Roman" w:hAnsi="Times New Roman"/>
          <w:color w:val="000000"/>
          <w:spacing w:val="-27"/>
        </w:rPr>
        <w:t xml:space="preserve"> </w:t>
      </w:r>
      <w:r>
        <w:rPr>
          <w:rFonts w:ascii="Times New Roman" w:hAnsi="Times New Roman"/>
          <w:color w:val="000000"/>
          <w:kern w:val="0"/>
        </w:rPr>
        <w:t>powierzenia</w:t>
      </w:r>
      <w:r>
        <w:rPr>
          <w:rFonts w:ascii="Times New Roman" w:hAnsi="Times New Roman"/>
          <w:color w:val="000000"/>
          <w:spacing w:val="-26"/>
        </w:rPr>
        <w:t xml:space="preserve"> </w:t>
      </w:r>
      <w:r>
        <w:rPr>
          <w:rFonts w:ascii="Times New Roman" w:hAnsi="Times New Roman"/>
          <w:color w:val="000000"/>
          <w:kern w:val="0"/>
        </w:rPr>
        <w:t>przetwarzania</w:t>
      </w:r>
      <w:r>
        <w:rPr>
          <w:rFonts w:ascii="Times New Roman" w:hAnsi="Times New Roman"/>
          <w:color w:val="000000"/>
          <w:spacing w:val="-26"/>
        </w:rPr>
        <w:t xml:space="preserve"> </w:t>
      </w:r>
      <w:r>
        <w:rPr>
          <w:rFonts w:ascii="Times New Roman" w:hAnsi="Times New Roman"/>
          <w:color w:val="000000"/>
          <w:kern w:val="0"/>
        </w:rPr>
        <w:t>danych</w:t>
      </w:r>
      <w:r>
        <w:rPr>
          <w:rFonts w:ascii="Times New Roman" w:hAnsi="Times New Roman"/>
          <w:color w:val="000000"/>
          <w:spacing w:val="-26"/>
        </w:rPr>
        <w:t xml:space="preserve"> </w:t>
      </w:r>
      <w:r>
        <w:rPr>
          <w:rFonts w:ascii="Times New Roman" w:hAnsi="Times New Roman"/>
          <w:color w:val="000000"/>
          <w:kern w:val="0"/>
        </w:rPr>
        <w:t>stanowi</w:t>
      </w:r>
      <w:r>
        <w:rPr>
          <w:rFonts w:ascii="Times New Roman" w:hAnsi="Times New Roman"/>
          <w:color w:val="000000"/>
          <w:spacing w:val="-27"/>
        </w:rPr>
        <w:t xml:space="preserve"> </w:t>
      </w:r>
      <w:r>
        <w:rPr>
          <w:rFonts w:ascii="Times New Roman" w:hAnsi="Times New Roman"/>
          <w:color w:val="000000"/>
          <w:kern w:val="0"/>
        </w:rPr>
        <w:t>załącznik</w:t>
      </w:r>
      <w:r>
        <w:rPr>
          <w:rFonts w:ascii="Times New Roman" w:hAnsi="Times New Roman"/>
          <w:color w:val="000000"/>
          <w:spacing w:val="-26"/>
        </w:rPr>
        <w:t xml:space="preserve"> </w:t>
      </w:r>
      <w:r>
        <w:rPr>
          <w:rFonts w:ascii="Times New Roman" w:hAnsi="Times New Roman"/>
          <w:color w:val="000000"/>
          <w:kern w:val="0"/>
        </w:rPr>
        <w:t>do</w:t>
      </w:r>
      <w:r>
        <w:rPr>
          <w:rFonts w:ascii="Times New Roman" w:hAnsi="Times New Roman"/>
          <w:color w:val="000000"/>
          <w:spacing w:val="-27"/>
        </w:rPr>
        <w:t xml:space="preserve"> </w:t>
      </w:r>
      <w:r>
        <w:rPr>
          <w:rFonts w:ascii="Times New Roman" w:hAnsi="Times New Roman"/>
          <w:color w:val="000000"/>
          <w:kern w:val="0"/>
        </w:rPr>
        <w:t>niniejszej</w:t>
      </w:r>
      <w:r>
        <w:rPr>
          <w:rFonts w:ascii="Times New Roman" w:hAnsi="Times New Roman"/>
          <w:color w:val="000000"/>
          <w:spacing w:val="-26"/>
        </w:rPr>
        <w:t xml:space="preserve"> </w:t>
      </w:r>
      <w:r>
        <w:rPr>
          <w:rFonts w:ascii="Times New Roman" w:hAnsi="Times New Roman"/>
          <w:color w:val="000000"/>
          <w:spacing w:val="-4"/>
        </w:rPr>
        <w:t>umowy</w:t>
      </w:r>
      <w:r w:rsidR="000A1F5C">
        <w:rPr>
          <w:rFonts w:ascii="Times New Roman" w:hAnsi="Times New Roman"/>
          <w:color w:val="000000"/>
          <w:spacing w:val="-4"/>
        </w:rPr>
        <w:t>.</w:t>
      </w:r>
    </w:p>
    <w:p w:rsidR="009C1724" w:rsidRDefault="009C1724">
      <w:pPr>
        <w:rPr>
          <w:rFonts w:ascii="Times New Roman" w:hAnsi="Times New Roman"/>
          <w:color w:val="000000"/>
          <w:kern w:val="0"/>
        </w:rPr>
      </w:pPr>
    </w:p>
    <w:p w:rsidR="009C1724" w:rsidRDefault="00286ABF">
      <w:pPr>
        <w:spacing w:line="276" w:lineRule="auto"/>
        <w:jc w:val="center"/>
        <w:rPr>
          <w:rFonts w:ascii="Times New Roman" w:hAnsi="Times New Roman"/>
        </w:rPr>
      </w:pPr>
      <w:r>
        <w:rPr>
          <w:rFonts w:ascii="Times New Roman" w:hAnsi="Times New Roman"/>
          <w:b/>
          <w:color w:val="000000"/>
          <w:kern w:val="0"/>
        </w:rPr>
        <w:t>§15</w:t>
      </w:r>
    </w:p>
    <w:p w:rsidR="009C1724" w:rsidRDefault="00286ABF">
      <w:pPr>
        <w:spacing w:line="276" w:lineRule="auto"/>
        <w:jc w:val="center"/>
        <w:rPr>
          <w:rFonts w:ascii="Times New Roman" w:hAnsi="Times New Roman"/>
        </w:rPr>
      </w:pPr>
      <w:r>
        <w:rPr>
          <w:rFonts w:ascii="Times New Roman" w:hAnsi="Times New Roman"/>
          <w:b/>
          <w:color w:val="000000"/>
          <w:kern w:val="0"/>
        </w:rPr>
        <w:t>ZMIANY UMOWY</w:t>
      </w:r>
    </w:p>
    <w:p w:rsidR="009C1724" w:rsidRDefault="00286ABF">
      <w:pPr>
        <w:spacing w:line="276" w:lineRule="auto"/>
        <w:rPr>
          <w:rFonts w:ascii="Times New Roman" w:hAnsi="Times New Roman"/>
        </w:rPr>
      </w:pPr>
      <w:r>
        <w:rPr>
          <w:rFonts w:ascii="Times New Roman" w:hAnsi="Times New Roman"/>
          <w:color w:val="000000"/>
          <w:kern w:val="0"/>
        </w:rPr>
        <w:t>1.Strony przewidują możliwości istotnych zmiany umowy.</w:t>
      </w:r>
    </w:p>
    <w:p w:rsidR="009C1724" w:rsidRDefault="00286ABF">
      <w:pPr>
        <w:spacing w:line="276" w:lineRule="auto"/>
        <w:rPr>
          <w:rFonts w:ascii="Times New Roman" w:hAnsi="Times New Roman"/>
        </w:rPr>
      </w:pPr>
      <w:r>
        <w:rPr>
          <w:rFonts w:ascii="Times New Roman" w:hAnsi="Times New Roman"/>
          <w:color w:val="000000"/>
          <w:kern w:val="0"/>
        </w:rPr>
        <w:t>2.Istotne postanowienia umowy mogą być zmienione w zakresie i na następujących warunkach:</w:t>
      </w:r>
    </w:p>
    <w:p w:rsidR="009C1724" w:rsidRDefault="00286ABF">
      <w:pPr>
        <w:spacing w:line="276" w:lineRule="auto"/>
        <w:rPr>
          <w:rFonts w:ascii="Times New Roman" w:hAnsi="Times New Roman"/>
        </w:rPr>
      </w:pPr>
      <w:r>
        <w:rPr>
          <w:rFonts w:ascii="Times New Roman" w:hAnsi="Times New Roman"/>
          <w:color w:val="000000"/>
          <w:kern w:val="0"/>
        </w:rPr>
        <w:t>1) Zwiększenie lub zmniejszenie zakresu przedmiotu zamówienia o nie więcej niż +/- do 20% tj. zwiększenie lub zmniejszenie ilości zamówionego oleju opałowego w przypadku wystąpienia niekorzystnych warunków atmosferycznych w okresie grzewczym.</w:t>
      </w:r>
    </w:p>
    <w:p w:rsidR="009C1724" w:rsidRDefault="009C1724">
      <w:pPr>
        <w:rPr>
          <w:rFonts w:ascii="Times New Roman" w:hAnsi="Times New Roman"/>
          <w:color w:val="000000"/>
          <w:kern w:val="0"/>
        </w:rPr>
      </w:pPr>
    </w:p>
    <w:p w:rsidR="009C1724" w:rsidRDefault="00286ABF">
      <w:pPr>
        <w:spacing w:line="276" w:lineRule="auto"/>
        <w:jc w:val="center"/>
      </w:pPr>
      <w:r>
        <w:rPr>
          <w:rFonts w:ascii="TimesNewRomanPS-BoldMT" w:hAnsi="TimesNewRomanPS-BoldMT"/>
          <w:b/>
          <w:color w:val="000000"/>
          <w:kern w:val="0"/>
        </w:rPr>
        <w:t>§16</w:t>
      </w:r>
    </w:p>
    <w:p w:rsidR="009C1724" w:rsidRDefault="00286ABF">
      <w:pPr>
        <w:spacing w:line="276" w:lineRule="auto"/>
        <w:jc w:val="center"/>
      </w:pPr>
      <w:r>
        <w:rPr>
          <w:rFonts w:ascii="TimesNewRomanPS-BoldMT" w:hAnsi="TimesNewRomanPS-BoldMT"/>
          <w:b/>
          <w:color w:val="000000"/>
          <w:kern w:val="0"/>
        </w:rPr>
        <w:t>POSTANOWIENIA KOŃCOWE</w:t>
      </w:r>
    </w:p>
    <w:p w:rsidR="009C1724" w:rsidRDefault="00286ABF">
      <w:pPr>
        <w:spacing w:line="276" w:lineRule="auto"/>
      </w:pPr>
      <w:r>
        <w:rPr>
          <w:rFonts w:ascii="TimesNewRomanPSMT" w:hAnsi="TimesNewRomanPSMT"/>
          <w:color w:val="000000"/>
          <w:kern w:val="0"/>
        </w:rPr>
        <w:t>W sprawach nie uregulowanych w treści niniejszej umowy mają zastosowanie przepisy Ustawy Prawo zamówień publicznych (Dz.U. 201</w:t>
      </w:r>
      <w:r w:rsidR="006F4904">
        <w:rPr>
          <w:rFonts w:ascii="TimesNewRomanPSMT" w:hAnsi="TimesNewRomanPSMT"/>
          <w:color w:val="000000"/>
          <w:kern w:val="0"/>
        </w:rPr>
        <w:t>9</w:t>
      </w:r>
      <w:r>
        <w:rPr>
          <w:rFonts w:ascii="TimesNewRomanPSMT" w:hAnsi="TimesNewRomanPSMT"/>
          <w:color w:val="000000"/>
          <w:kern w:val="0"/>
        </w:rPr>
        <w:t xml:space="preserve"> r. poz. 1</w:t>
      </w:r>
      <w:r w:rsidR="006F4904">
        <w:rPr>
          <w:rFonts w:ascii="TimesNewRomanPSMT" w:hAnsi="TimesNewRomanPSMT"/>
          <w:color w:val="000000"/>
          <w:kern w:val="0"/>
        </w:rPr>
        <w:t>843</w:t>
      </w:r>
      <w:r>
        <w:rPr>
          <w:rFonts w:ascii="TimesNewRomanPSMT" w:hAnsi="TimesNewRomanPSMT"/>
          <w:color w:val="000000"/>
          <w:kern w:val="0"/>
        </w:rPr>
        <w:t xml:space="preserve">)  i Kodeksu cywilnego (Dz.U. </w:t>
      </w:r>
      <w:r w:rsidR="006F4904">
        <w:rPr>
          <w:rFonts w:ascii="TimesNewRomanPSMT" w:hAnsi="TimesNewRomanPSMT"/>
          <w:color w:val="000000"/>
          <w:kern w:val="0"/>
        </w:rPr>
        <w:t xml:space="preserve">z </w:t>
      </w:r>
      <w:r>
        <w:rPr>
          <w:rFonts w:ascii="TimesNewRomanPSMT" w:hAnsi="TimesNewRomanPSMT"/>
          <w:color w:val="000000"/>
          <w:kern w:val="0"/>
        </w:rPr>
        <w:t>201</w:t>
      </w:r>
      <w:r w:rsidR="006F4904">
        <w:rPr>
          <w:rFonts w:ascii="TimesNewRomanPSMT" w:hAnsi="TimesNewRomanPSMT"/>
          <w:color w:val="000000"/>
          <w:kern w:val="0"/>
        </w:rPr>
        <w:t>9</w:t>
      </w:r>
      <w:r>
        <w:rPr>
          <w:rFonts w:ascii="TimesNewRomanPSMT" w:hAnsi="TimesNewRomanPSMT"/>
          <w:color w:val="000000"/>
          <w:kern w:val="0"/>
        </w:rPr>
        <w:t xml:space="preserve">r. poz. </w:t>
      </w:r>
      <w:r w:rsidR="006F4904">
        <w:rPr>
          <w:rFonts w:ascii="TimesNewRomanPSMT" w:hAnsi="TimesNewRomanPSMT"/>
          <w:color w:val="000000"/>
          <w:kern w:val="0"/>
        </w:rPr>
        <w:t>1145, 1495</w:t>
      </w:r>
      <w:r>
        <w:rPr>
          <w:rFonts w:ascii="TimesNewRomanPSMT" w:hAnsi="TimesNewRomanPSMT"/>
          <w:color w:val="000000"/>
          <w:kern w:val="0"/>
        </w:rPr>
        <w:t>)</w:t>
      </w:r>
    </w:p>
    <w:p w:rsidR="009C1724" w:rsidRDefault="00286ABF">
      <w:pPr>
        <w:spacing w:line="276" w:lineRule="auto"/>
        <w:jc w:val="center"/>
      </w:pPr>
      <w:r>
        <w:rPr>
          <w:rFonts w:ascii="TimesNewRomanPS-BoldMT" w:hAnsi="TimesNewRomanPS-BoldMT"/>
          <w:b/>
          <w:color w:val="000000"/>
          <w:kern w:val="0"/>
        </w:rPr>
        <w:t>§17</w:t>
      </w:r>
    </w:p>
    <w:p w:rsidR="009C1724" w:rsidRDefault="00286ABF">
      <w:pPr>
        <w:spacing w:line="276" w:lineRule="auto"/>
      </w:pPr>
      <w:r>
        <w:rPr>
          <w:rFonts w:ascii="TimesNewRomanPSMT" w:hAnsi="TimesNewRomanPSMT"/>
          <w:color w:val="000000"/>
          <w:kern w:val="0"/>
        </w:rPr>
        <w:t>Ewentualne spory wynikające z treści niniejszej umowy rozstrzygać będzie Sąd właściwy z uwagi na siedzibę Zamawiającego.</w:t>
      </w:r>
    </w:p>
    <w:p w:rsidR="009C1724" w:rsidRDefault="009C1724">
      <w:pPr>
        <w:spacing w:line="276" w:lineRule="auto"/>
        <w:rPr>
          <w:rFonts w:ascii="TimesNewRomanPSMT" w:hAnsi="TimesNewRomanPSMT"/>
          <w:color w:val="000000"/>
          <w:kern w:val="0"/>
        </w:rPr>
      </w:pPr>
    </w:p>
    <w:p w:rsidR="009C1724" w:rsidRDefault="00286ABF">
      <w:pPr>
        <w:spacing w:line="276" w:lineRule="auto"/>
        <w:jc w:val="center"/>
      </w:pPr>
      <w:r>
        <w:rPr>
          <w:rFonts w:ascii="TimesNewRomanPS-BoldMT" w:hAnsi="TimesNewRomanPS-BoldMT"/>
          <w:b/>
          <w:color w:val="000000"/>
          <w:kern w:val="0"/>
        </w:rPr>
        <w:t>§18</w:t>
      </w:r>
    </w:p>
    <w:p w:rsidR="009C1724" w:rsidRDefault="00286ABF">
      <w:pPr>
        <w:spacing w:line="276" w:lineRule="auto"/>
      </w:pPr>
      <w:r>
        <w:rPr>
          <w:rFonts w:ascii="TimesNewRomanPSMT" w:hAnsi="TimesNewRomanPSMT"/>
          <w:color w:val="000000"/>
          <w:kern w:val="0"/>
        </w:rPr>
        <w:t>1. Umowę sporządzono w dwóch jednobrzmiących egzemplarzach, z czego 1 egz. dla Wykonawcy, a 1 egz. dla Zamawiającego.</w:t>
      </w:r>
    </w:p>
    <w:p w:rsidR="009C1724" w:rsidRDefault="00286ABF">
      <w:pPr>
        <w:spacing w:line="276" w:lineRule="auto"/>
      </w:pPr>
      <w:r>
        <w:rPr>
          <w:rFonts w:ascii="TimesNewRomanPSMT" w:hAnsi="TimesNewRomanPSMT"/>
          <w:color w:val="000000"/>
          <w:kern w:val="0"/>
        </w:rPr>
        <w:t>2. Integralną część umowy stanowią załączniki:</w:t>
      </w:r>
    </w:p>
    <w:p w:rsidR="009C1724" w:rsidRDefault="00286ABF">
      <w:pPr>
        <w:numPr>
          <w:ilvl w:val="0"/>
          <w:numId w:val="54"/>
        </w:numPr>
        <w:tabs>
          <w:tab w:val="left" w:pos="20"/>
          <w:tab w:val="left" w:pos="360"/>
          <w:tab w:val="left" w:pos="720"/>
        </w:tabs>
        <w:spacing w:line="276" w:lineRule="auto"/>
        <w:ind w:hanging="720"/>
      </w:pPr>
      <w:r>
        <w:rPr>
          <w:rFonts w:ascii="TimesNewRomanPSMT" w:hAnsi="TimesNewRomanPSMT"/>
          <w:color w:val="000000"/>
          <w:kern w:val="0"/>
        </w:rPr>
        <w:t>Oferta.</w:t>
      </w:r>
    </w:p>
    <w:p w:rsidR="009C1724" w:rsidRDefault="00286ABF">
      <w:pPr>
        <w:numPr>
          <w:ilvl w:val="0"/>
          <w:numId w:val="54"/>
        </w:numPr>
        <w:tabs>
          <w:tab w:val="left" w:pos="20"/>
          <w:tab w:val="left" w:pos="360"/>
          <w:tab w:val="left" w:pos="720"/>
        </w:tabs>
        <w:spacing w:line="276" w:lineRule="auto"/>
        <w:ind w:hanging="720"/>
      </w:pPr>
      <w:r>
        <w:rPr>
          <w:rFonts w:ascii="TimesNewRomanPSMT" w:hAnsi="TimesNewRomanPSMT"/>
          <w:color w:val="000000"/>
          <w:kern w:val="0"/>
        </w:rPr>
        <w:t>Pełnomocnictwo wykonawców występujących wspólnie</w:t>
      </w:r>
    </w:p>
    <w:p w:rsidR="009C1724" w:rsidRDefault="009C1724">
      <w:pPr>
        <w:spacing w:line="276" w:lineRule="auto"/>
        <w:rPr>
          <w:rFonts w:ascii="TimesNewRomanPSMT" w:hAnsi="TimesNewRomanPSMT"/>
          <w:color w:val="000000"/>
          <w:kern w:val="0"/>
        </w:rPr>
      </w:pPr>
    </w:p>
    <w:p w:rsidR="009C1724" w:rsidRDefault="009C1724">
      <w:pPr>
        <w:spacing w:line="276" w:lineRule="auto"/>
        <w:jc w:val="both"/>
        <w:rPr>
          <w:rFonts w:ascii="TimesNewRomanPSMT" w:hAnsi="TimesNewRomanPSMT"/>
          <w:color w:val="000000"/>
          <w:kern w:val="0"/>
        </w:rPr>
      </w:pPr>
    </w:p>
    <w:p w:rsidR="009C1724" w:rsidRDefault="009C1724">
      <w:pPr>
        <w:jc w:val="both"/>
        <w:rPr>
          <w:rFonts w:ascii="TimesNewRomanPSMT" w:hAnsi="TimesNewRomanPSMT"/>
          <w:color w:val="000000"/>
          <w:kern w:val="0"/>
          <w:sz w:val="20"/>
        </w:rPr>
      </w:pPr>
    </w:p>
    <w:p w:rsidR="003C558A" w:rsidRDefault="003C558A" w:rsidP="000A1F5C">
      <w:pPr>
        <w:spacing w:line="276" w:lineRule="auto"/>
        <w:rPr>
          <w:rFonts w:ascii="TimesNewRomanPS-BoldMT" w:hAnsi="TimesNewRomanPS-BoldMT"/>
          <w:b/>
          <w:color w:val="000000"/>
          <w:kern w:val="0"/>
        </w:rPr>
      </w:pPr>
    </w:p>
    <w:p w:rsidR="003C558A" w:rsidRDefault="003C558A">
      <w:pPr>
        <w:spacing w:line="276" w:lineRule="auto"/>
        <w:jc w:val="center"/>
        <w:rPr>
          <w:rFonts w:ascii="TimesNewRomanPS-BoldMT" w:hAnsi="TimesNewRomanPS-BoldMT"/>
          <w:b/>
          <w:color w:val="000000"/>
          <w:kern w:val="0"/>
        </w:rPr>
      </w:pPr>
    </w:p>
    <w:p w:rsidR="009C1724" w:rsidRDefault="00286ABF">
      <w:pPr>
        <w:spacing w:line="276" w:lineRule="auto"/>
        <w:jc w:val="center"/>
      </w:pPr>
      <w:r>
        <w:rPr>
          <w:rFonts w:ascii="TimesNewRomanPS-BoldMT" w:hAnsi="TimesNewRomanPS-BoldMT"/>
          <w:b/>
          <w:color w:val="000000"/>
          <w:kern w:val="0"/>
        </w:rPr>
        <w:t>Załącznik nr 8</w:t>
      </w:r>
    </w:p>
    <w:p w:rsidR="009C1724" w:rsidRDefault="009C1724">
      <w:pPr>
        <w:spacing w:line="276" w:lineRule="auto"/>
        <w:jc w:val="center"/>
        <w:rPr>
          <w:rFonts w:ascii="TimesNewRomanPS-BoldItalicMT" w:hAnsi="TimesNewRomanPS-BoldItalicMT"/>
          <w:b/>
          <w:i/>
          <w:color w:val="000000"/>
          <w:kern w:val="0"/>
        </w:rPr>
      </w:pPr>
    </w:p>
    <w:p w:rsidR="009C1724" w:rsidRDefault="00286ABF">
      <w:pPr>
        <w:tabs>
          <w:tab w:val="left" w:pos="345"/>
          <w:tab w:val="left" w:pos="710"/>
          <w:tab w:val="left" w:pos="771"/>
        </w:tabs>
        <w:spacing w:line="276" w:lineRule="auto"/>
        <w:ind w:left="61"/>
        <w:jc w:val="center"/>
      </w:pPr>
      <w:r>
        <w:rPr>
          <w:rFonts w:ascii="TimesNewRomanPS-BoldMT" w:hAnsi="TimesNewRomanPS-BoldMT"/>
          <w:b/>
          <w:color w:val="000000"/>
          <w:kern w:val="0"/>
        </w:rPr>
        <w:t xml:space="preserve">WYKAZ NARZĘDZI, WYPOSAŻENIA ZAKŁADU I URZĄDZEŃ TECHNICZNYCH </w:t>
      </w:r>
    </w:p>
    <w:p w:rsidR="009C1724" w:rsidRDefault="009C1724">
      <w:pPr>
        <w:tabs>
          <w:tab w:val="left" w:pos="345"/>
          <w:tab w:val="left" w:pos="710"/>
          <w:tab w:val="left" w:pos="771"/>
        </w:tabs>
        <w:spacing w:line="276" w:lineRule="auto"/>
        <w:ind w:left="61"/>
        <w:jc w:val="center"/>
        <w:rPr>
          <w:rFonts w:ascii="TimesNewRomanPS-BoldMT" w:hAnsi="TimesNewRomanPS-BoldMT"/>
          <w:b/>
          <w:color w:val="000000"/>
          <w:kern w:val="0"/>
        </w:rPr>
      </w:pPr>
    </w:p>
    <w:p w:rsidR="009C1724" w:rsidRDefault="00286ABF">
      <w:pPr>
        <w:spacing w:line="276" w:lineRule="auto"/>
      </w:pPr>
      <w:r>
        <w:rPr>
          <w:rFonts w:ascii="TimesNewRomanPSMT" w:hAnsi="TimesNewRomanPSMT"/>
          <w:color w:val="000000"/>
          <w:kern w:val="0"/>
        </w:rPr>
        <w:t xml:space="preserve">Nazwa Wykonawcy:......................................................................................................................................................................................................... </w:t>
      </w:r>
    </w:p>
    <w:p w:rsidR="009C1724" w:rsidRDefault="00286ABF">
      <w:pPr>
        <w:spacing w:line="276" w:lineRule="auto"/>
      </w:pPr>
      <w:r>
        <w:rPr>
          <w:rFonts w:ascii="TimesNewRomanPSMT" w:hAnsi="TimesNewRomanPSMT"/>
          <w:color w:val="000000"/>
          <w:kern w:val="0"/>
        </w:rPr>
        <w:t>Adres Wykonawcy:...........................................................................................................................................................................................................</w:t>
      </w:r>
    </w:p>
    <w:p w:rsidR="009C1724" w:rsidRDefault="009C1724">
      <w:pPr>
        <w:spacing w:line="276" w:lineRule="auto"/>
        <w:rPr>
          <w:rFonts w:ascii="TimesNewRomanPSMT" w:hAnsi="TimesNewRomanPSMT"/>
          <w:color w:val="000000"/>
          <w:kern w:val="0"/>
        </w:rPr>
      </w:pPr>
    </w:p>
    <w:p w:rsidR="009C1724" w:rsidRDefault="00286ABF">
      <w:pPr>
        <w:spacing w:line="276" w:lineRule="auto"/>
        <w:jc w:val="both"/>
      </w:pPr>
      <w:r>
        <w:rPr>
          <w:rFonts w:ascii="TimesNewRomanPSMT" w:hAnsi="TimesNewRomanPSMT"/>
          <w:color w:val="000000"/>
          <w:kern w:val="0"/>
        </w:rPr>
        <w:t xml:space="preserve">         Oświadczam – oświadczamy*, że w celu wykonania zamówienia publicznego pn: „Sukcesywna dostawa oleju opałowego lekkiego dla Gminy Piątek” mamy dostępne następujące narzędzia: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9C1724">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BoldMT" w:hAnsi="TimesNewRomanPS-BoldMT"/>
                <w:b/>
                <w:color w:val="000000"/>
                <w:kern w:val="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BoldMT" w:hAnsi="TimesNewRomanPS-BoldMT"/>
                <w:b/>
                <w:color w:val="000000"/>
                <w:kern w:val="0"/>
              </w:rPr>
              <w:t>Rodzaj narzędzia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BoldMT" w:hAnsi="TimesNewRomanPS-BoldMT"/>
                <w:b/>
                <w:color w:val="000000"/>
                <w:kern w:val="0"/>
              </w:rPr>
              <w:t>Ilość (szt.)</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BoldMT" w:hAnsi="TimesNewRomanPS-BoldMT"/>
                <w:b/>
                <w:color w:val="000000"/>
                <w:kern w:val="0"/>
              </w:rPr>
              <w:t>Informacja o podstawie do dysponowania</w:t>
            </w:r>
          </w:p>
        </w:tc>
      </w:tr>
      <w:tr w:rsidR="009C1724">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BoldMT" w:hAnsi="TimesNewRomanPS-BoldMT"/>
                <w:b/>
                <w:color w:val="000000"/>
                <w:kern w:val="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BoldMT" w:hAnsi="TimesNewRomanPS-BoldMT"/>
                <w:b/>
                <w:color w:val="000000"/>
                <w:kern w:val="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BoldMT" w:hAnsi="TimesNewRomanPS-BoldMT"/>
                <w:b/>
                <w:color w:val="000000"/>
                <w:kern w:val="0"/>
              </w:rPr>
              <w:t>3</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9C1724" w:rsidRDefault="00286ABF">
            <w:pPr>
              <w:spacing w:line="276" w:lineRule="auto"/>
              <w:jc w:val="center"/>
            </w:pPr>
            <w:r>
              <w:rPr>
                <w:rFonts w:ascii="TimesNewRomanPS-BoldMT" w:hAnsi="TimesNewRomanPS-BoldMT"/>
                <w:b/>
                <w:color w:val="000000"/>
                <w:kern w:val="0"/>
              </w:rPr>
              <w:t>4</w:t>
            </w:r>
          </w:p>
        </w:tc>
      </w:tr>
      <w:tr w:rsidR="009C1724">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MT" w:hAnsi="TimesNewRomanPSMT"/>
                <w:color w:val="000000"/>
                <w:kern w:val="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MT" w:hAnsi="TimesNewRomanPSMT"/>
                <w:color w:val="000000"/>
                <w:kern w:val="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9C1724">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286ABF">
            <w:pPr>
              <w:spacing w:line="276" w:lineRule="auto"/>
              <w:jc w:val="center"/>
            </w:pPr>
            <w:r>
              <w:rPr>
                <w:rFonts w:ascii="TimesNewRomanPSMT" w:hAnsi="TimesNewRomanPSMT"/>
                <w:color w:val="000000"/>
                <w:kern w:val="0"/>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C1724" w:rsidRDefault="009C1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9C1724" w:rsidRDefault="00286ABF">
      <w:pPr>
        <w:spacing w:line="276" w:lineRule="auto"/>
      </w:pPr>
      <w:r>
        <w:rPr>
          <w:rFonts w:ascii="TimesNewRomanPS-BoldMT" w:hAnsi="TimesNewRomanPS-BoldMT"/>
          <w:b/>
          <w:color w:val="000000"/>
          <w:kern w:val="0"/>
        </w:rPr>
        <w:t xml:space="preserve">Uwaga: </w:t>
      </w:r>
      <w:r>
        <w:rPr>
          <w:rFonts w:ascii="TimesNewRomanPSMT" w:hAnsi="TimesNewRomanPSMT"/>
          <w:color w:val="000000"/>
          <w:kern w:val="0"/>
        </w:rPr>
        <w:t xml:space="preserve">Wymagane jest, aby Wykonawcy spełnili warunek, o którym mowa w SIWZ. </w:t>
      </w:r>
    </w:p>
    <w:p w:rsidR="009C1724" w:rsidRDefault="009C1724">
      <w:pPr>
        <w:spacing w:line="276" w:lineRule="auto"/>
        <w:rPr>
          <w:rFonts w:ascii="TimesNewRomanPS-BoldMT" w:hAnsi="TimesNewRomanPS-BoldMT"/>
          <w:b/>
          <w:color w:val="000000"/>
          <w:kern w:val="0"/>
        </w:rPr>
      </w:pPr>
    </w:p>
    <w:p w:rsidR="009C1724" w:rsidRDefault="009C1724">
      <w:pPr>
        <w:spacing w:line="276" w:lineRule="auto"/>
        <w:rPr>
          <w:rFonts w:ascii="TimesNewRomanPS-BoldMT" w:hAnsi="TimesNewRomanPS-BoldMT"/>
          <w:b/>
          <w:color w:val="000000"/>
          <w:kern w:val="0"/>
        </w:rPr>
      </w:pPr>
    </w:p>
    <w:p w:rsidR="009C1724" w:rsidRDefault="00286ABF" w:rsidP="005C1571">
      <w:pPr>
        <w:spacing w:line="276" w:lineRule="auto"/>
      </w:pPr>
      <w:r>
        <w:rPr>
          <w:rFonts w:ascii="TimesNewRomanPSMT" w:hAnsi="TimesNewRomanPSMT"/>
          <w:color w:val="000000"/>
          <w:kern w:val="0"/>
        </w:rPr>
        <w:t>……….…….</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9C1724" w:rsidRDefault="00286ABF" w:rsidP="005C1571">
      <w:pPr>
        <w:spacing w:line="276" w:lineRule="auto"/>
        <w:jc w:val="right"/>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sidR="005212F1">
        <w:rPr>
          <w:rFonts w:ascii="TimesNewRomanPSMT" w:hAnsi="TimesNewRomanPSMT"/>
          <w:color w:val="000000"/>
          <w:kern w:val="0"/>
        </w:rPr>
        <w:t xml:space="preserve">               </w:t>
      </w:r>
      <w:r>
        <w:rPr>
          <w:rFonts w:ascii="TimesNewRomanPSMT" w:hAnsi="TimesNewRomanPSMT"/>
          <w:color w:val="000000"/>
          <w:kern w:val="0"/>
        </w:rPr>
        <w:t>…………………………………………</w:t>
      </w:r>
    </w:p>
    <w:p w:rsidR="009C1724" w:rsidRDefault="00286ABF">
      <w:pPr>
        <w:spacing w:line="276" w:lineRule="auto"/>
        <w:ind w:left="7800" w:firstLine="708"/>
        <w:jc w:val="both"/>
      </w:pPr>
      <w:r>
        <w:rPr>
          <w:rFonts w:ascii="TimesNewRomanPS-ItalicMT" w:hAnsi="TimesNewRomanPS-ItalicMT"/>
          <w:i/>
          <w:color w:val="000000"/>
          <w:kern w:val="0"/>
        </w:rPr>
        <w:t>(podpis)</w:t>
      </w:r>
    </w:p>
    <w:p w:rsidR="009C1724" w:rsidRDefault="00286ABF">
      <w:pPr>
        <w:spacing w:line="276" w:lineRule="auto"/>
        <w:jc w:val="both"/>
      </w:pPr>
      <w:r>
        <w:rPr>
          <w:rFonts w:ascii="TimesNewRomanPSMT" w:hAnsi="TimesNewRomanPSMT"/>
          <w:color w:val="000000"/>
          <w:kern w:val="0"/>
        </w:rPr>
        <w:t>* niepotrzebne skreślić</w:t>
      </w:r>
    </w:p>
    <w:p w:rsidR="009C1724" w:rsidRDefault="009C1724">
      <w:pPr>
        <w:spacing w:line="276" w:lineRule="auto"/>
        <w:jc w:val="both"/>
        <w:rPr>
          <w:rFonts w:ascii="TimesNewRomanPSMT" w:hAnsi="TimesNewRomanPSMT"/>
          <w:color w:val="000000"/>
          <w:kern w:val="0"/>
        </w:rPr>
      </w:pPr>
    </w:p>
    <w:p w:rsidR="009C1724" w:rsidRDefault="009C1724">
      <w:pPr>
        <w:spacing w:line="276" w:lineRule="auto"/>
        <w:jc w:val="both"/>
        <w:rPr>
          <w:rFonts w:ascii="TimesNewRomanPSMT" w:hAnsi="TimesNewRomanPSMT"/>
          <w:color w:val="000000"/>
          <w:kern w:val="0"/>
        </w:rPr>
      </w:pPr>
    </w:p>
    <w:p w:rsidR="00A923F9" w:rsidRDefault="00A923F9">
      <w:pPr>
        <w:spacing w:line="276" w:lineRule="auto"/>
        <w:jc w:val="both"/>
        <w:rPr>
          <w:rFonts w:ascii="TimesNewRomanPSMT" w:hAnsi="TimesNewRomanPSMT"/>
          <w:color w:val="000000"/>
          <w:kern w:val="0"/>
        </w:rPr>
      </w:pPr>
    </w:p>
    <w:p w:rsidR="00A923F9" w:rsidRDefault="00A923F9">
      <w:pPr>
        <w:spacing w:line="276" w:lineRule="auto"/>
        <w:jc w:val="both"/>
        <w:rPr>
          <w:rFonts w:ascii="TimesNewRomanPSMT" w:hAnsi="TimesNewRomanPSMT"/>
          <w:color w:val="000000"/>
          <w:kern w:val="0"/>
        </w:rPr>
      </w:pPr>
    </w:p>
    <w:p w:rsidR="00A923F9" w:rsidRDefault="00A923F9">
      <w:pPr>
        <w:spacing w:line="276" w:lineRule="auto"/>
        <w:jc w:val="both"/>
        <w:rPr>
          <w:rFonts w:ascii="TimesNewRomanPSMT" w:hAnsi="TimesNewRomanPSMT"/>
          <w:color w:val="000000"/>
          <w:kern w:val="0"/>
        </w:rPr>
      </w:pPr>
    </w:p>
    <w:p w:rsidR="00A923F9" w:rsidRDefault="00A923F9">
      <w:pPr>
        <w:spacing w:line="276" w:lineRule="auto"/>
        <w:jc w:val="both"/>
        <w:rPr>
          <w:rFonts w:ascii="TimesNewRomanPSMT" w:hAnsi="TimesNewRomanPSMT"/>
          <w:color w:val="000000"/>
          <w:kern w:val="0"/>
        </w:rPr>
      </w:pPr>
    </w:p>
    <w:p w:rsidR="00A923F9" w:rsidRDefault="00A923F9">
      <w:pPr>
        <w:spacing w:line="276" w:lineRule="auto"/>
        <w:jc w:val="both"/>
        <w:rPr>
          <w:rFonts w:ascii="TimesNewRomanPSMT" w:hAnsi="TimesNewRomanPSMT"/>
          <w:color w:val="000000"/>
          <w:kern w:val="0"/>
        </w:rPr>
      </w:pPr>
    </w:p>
    <w:p w:rsidR="009C1724" w:rsidRDefault="009C1724">
      <w:pPr>
        <w:spacing w:line="276" w:lineRule="auto"/>
        <w:jc w:val="both"/>
      </w:pPr>
    </w:p>
    <w:p w:rsidR="009C1724" w:rsidRDefault="009C1724">
      <w:pPr>
        <w:spacing w:line="276" w:lineRule="auto"/>
        <w:jc w:val="both"/>
        <w:rPr>
          <w:rFonts w:ascii="TimesNewRomanPS-BoldMT" w:hAnsi="TimesNewRomanPS-BoldMT"/>
          <w:b/>
          <w:color w:val="000000"/>
          <w:kern w:val="0"/>
        </w:rPr>
      </w:pPr>
    </w:p>
    <w:p w:rsidR="00A923F9" w:rsidRDefault="00A923F9" w:rsidP="00A923F9">
      <w:pPr>
        <w:jc w:val="center"/>
        <w:rPr>
          <w:rFonts w:asciiTheme="minorHAnsi" w:eastAsiaTheme="minorHAnsi" w:hAnsiTheme="minorHAnsi" w:cstheme="minorHAnsi"/>
          <w:i/>
          <w:kern w:val="0"/>
          <w:sz w:val="22"/>
          <w:szCs w:val="22"/>
          <w:u w:val="single"/>
          <w:lang w:eastAsia="en-US" w:bidi="ar-SA"/>
        </w:rPr>
      </w:pPr>
    </w:p>
    <w:p w:rsidR="00A923F9" w:rsidRPr="00A923F9" w:rsidRDefault="00A923F9" w:rsidP="00A923F9">
      <w:pPr>
        <w:jc w:val="right"/>
        <w:rPr>
          <w:rFonts w:ascii="Times New Roman" w:eastAsiaTheme="minorHAnsi" w:hAnsi="Times New Roman" w:cs="Times New Roman"/>
          <w:b/>
          <w:bCs/>
          <w:iCs/>
          <w:kern w:val="0"/>
          <w:lang w:eastAsia="en-US" w:bidi="ar-SA"/>
        </w:rPr>
      </w:pPr>
      <w:r w:rsidRPr="00A923F9">
        <w:rPr>
          <w:rFonts w:ascii="Times New Roman" w:eastAsiaTheme="minorHAnsi" w:hAnsi="Times New Roman" w:cs="Times New Roman"/>
          <w:b/>
          <w:bCs/>
          <w:iCs/>
          <w:kern w:val="0"/>
          <w:lang w:eastAsia="en-US" w:bidi="ar-SA"/>
        </w:rPr>
        <w:lastRenderedPageBreak/>
        <w:t>Załącznik nr 9</w:t>
      </w:r>
    </w:p>
    <w:p w:rsidR="00A923F9" w:rsidRDefault="00A923F9" w:rsidP="00A923F9">
      <w:pPr>
        <w:jc w:val="center"/>
        <w:rPr>
          <w:rFonts w:asciiTheme="minorHAnsi" w:eastAsiaTheme="minorHAnsi" w:hAnsiTheme="minorHAnsi" w:cstheme="minorHAnsi"/>
          <w:i/>
          <w:kern w:val="0"/>
          <w:sz w:val="22"/>
          <w:szCs w:val="22"/>
          <w:u w:val="single"/>
          <w:lang w:eastAsia="en-US" w:bidi="ar-SA"/>
        </w:rPr>
      </w:pPr>
    </w:p>
    <w:p w:rsidR="00A923F9" w:rsidRPr="00A923F9" w:rsidRDefault="00A923F9" w:rsidP="00A923F9">
      <w:pPr>
        <w:jc w:val="center"/>
        <w:rPr>
          <w:rFonts w:asciiTheme="minorHAnsi" w:eastAsiaTheme="minorHAnsi" w:hAnsiTheme="minorHAnsi" w:cstheme="minorHAnsi"/>
          <w:i/>
          <w:kern w:val="0"/>
          <w:sz w:val="22"/>
          <w:szCs w:val="22"/>
          <w:u w:val="single"/>
          <w:lang w:eastAsia="en-US" w:bidi="ar-SA"/>
        </w:rPr>
      </w:pPr>
      <w:r w:rsidRPr="00A923F9">
        <w:rPr>
          <w:rFonts w:asciiTheme="minorHAnsi" w:eastAsiaTheme="minorHAnsi" w:hAnsiTheme="minorHAnsi" w:cstheme="minorHAnsi"/>
          <w:i/>
          <w:kern w:val="0"/>
          <w:sz w:val="22"/>
          <w:szCs w:val="22"/>
          <w:u w:val="single"/>
          <w:lang w:eastAsia="en-US" w:bidi="ar-SA"/>
        </w:rPr>
        <w:t>Klauzula obowiązku informacyjnego w celu związanym z postępowaniem o udzielenie zamówienia publicznego</w:t>
      </w:r>
    </w:p>
    <w:p w:rsidR="00A923F9" w:rsidRPr="00A923F9" w:rsidRDefault="00A923F9" w:rsidP="00A923F9">
      <w:pPr>
        <w:spacing w:before="120" w:after="120" w:line="276" w:lineRule="auto"/>
        <w:jc w:val="both"/>
        <w:rPr>
          <w:rFonts w:cstheme="minorHAnsi"/>
        </w:rPr>
      </w:pPr>
    </w:p>
    <w:p w:rsidR="00A923F9" w:rsidRPr="00A923F9" w:rsidRDefault="00A923F9" w:rsidP="00A923F9">
      <w:pPr>
        <w:spacing w:after="150" w:line="360" w:lineRule="auto"/>
        <w:ind w:firstLine="567"/>
        <w:jc w:val="both"/>
        <w:rPr>
          <w:rFonts w:eastAsia="Times New Roman" w:cstheme="minorHAnsi"/>
          <w:lang w:eastAsia="pl-PL"/>
        </w:rPr>
      </w:pPr>
      <w:r w:rsidRPr="00A923F9">
        <w:rPr>
          <w:rFonts w:eastAsia="Times New Roman" w:cstheme="minorHAnsi"/>
          <w:lang w:eastAsia="pl-PL"/>
        </w:rPr>
        <w:t xml:space="preserve">Zgodnie z art. 13 ust. 1 i 2 </w:t>
      </w:r>
      <w:r w:rsidRPr="00A923F9">
        <w:rPr>
          <w:rFonts w:cstheme="minorHAnsi"/>
        </w:rPr>
        <w:t>Rozporządzenia Parlamentu Europejskiego i Rady (UE) 2016/679 z dnia 27 kwietnia 2016 r. w sprawie ochrony osób fizycznych w związku z przetwarzaniem danych osobowych i w sprawie swobodnego przepływu takich danych oraz uchylenia dyrektywy 95/46/WE  (Dz.U.UE.L.2016.119.1),</w:t>
      </w:r>
      <w:r w:rsidRPr="00A923F9">
        <w:rPr>
          <w:rFonts w:eastAsia="Times New Roman" w:cstheme="minorHAnsi"/>
          <w:lang w:eastAsia="pl-PL"/>
        </w:rPr>
        <w:t xml:space="preserve"> zwane dalej „RODO”, informujemy, że: </w:t>
      </w:r>
    </w:p>
    <w:p w:rsidR="00A923F9" w:rsidRPr="00A923F9" w:rsidRDefault="00A923F9" w:rsidP="00A923F9">
      <w:pPr>
        <w:numPr>
          <w:ilvl w:val="0"/>
          <w:numId w:val="58"/>
        </w:numPr>
        <w:spacing w:after="150" w:line="360" w:lineRule="auto"/>
        <w:ind w:left="426" w:hanging="426"/>
        <w:contextualSpacing/>
        <w:rPr>
          <w:rFonts w:eastAsia="Times New Roman" w:cstheme="minorHAnsi"/>
          <w:color w:val="00B0F0"/>
          <w:szCs w:val="21"/>
          <w:lang w:eastAsia="pl-PL"/>
        </w:rPr>
      </w:pPr>
      <w:r w:rsidRPr="00A923F9">
        <w:rPr>
          <w:rFonts w:eastAsia="Times New Roman" w:cstheme="minorHAnsi"/>
          <w:szCs w:val="21"/>
          <w:lang w:eastAsia="pl-PL"/>
        </w:rPr>
        <w:t>Administratorem Pani/Pana danych osobowych jest Gmina Piątek z siedzibą przy ul. Rynek 16, NIP: 775-24-06-091, reprezentowaną przez Wójta Gminy Piątek Pana Krzysztofa Lisieckiego przy kontrasygnacie Skarbnika Gminy Piątek Pani Teresy Błocisz;</w:t>
      </w:r>
    </w:p>
    <w:p w:rsidR="00A923F9" w:rsidRPr="00A923F9" w:rsidRDefault="00A923F9" w:rsidP="00A923F9">
      <w:pPr>
        <w:numPr>
          <w:ilvl w:val="0"/>
          <w:numId w:val="58"/>
        </w:numPr>
        <w:spacing w:after="150" w:line="360" w:lineRule="auto"/>
        <w:ind w:left="426" w:hanging="426"/>
        <w:contextualSpacing/>
        <w:jc w:val="both"/>
        <w:rPr>
          <w:rFonts w:eastAsia="Times New Roman" w:cstheme="minorHAnsi"/>
          <w:color w:val="00B0F0"/>
          <w:szCs w:val="21"/>
          <w:lang w:eastAsia="pl-PL"/>
        </w:rPr>
      </w:pPr>
      <w:r w:rsidRPr="00A923F9">
        <w:rPr>
          <w:rFonts w:eastAsia="Times New Roman" w:cstheme="minorHAnsi"/>
          <w:szCs w:val="21"/>
          <w:lang w:eastAsia="pl-PL"/>
        </w:rPr>
        <w:t xml:space="preserve">W celu należytej ochrony danych osobowych, Administrator powołał Inspektorem Ochrony Danych, z którym można się skontaktować pod adresem e-mail: </w:t>
      </w:r>
      <w:r w:rsidRPr="00A923F9">
        <w:rPr>
          <w:rFonts w:eastAsia="Times New Roman" w:cstheme="minorHAnsi"/>
          <w:b/>
          <w:szCs w:val="21"/>
          <w:lang w:eastAsia="pl-PL"/>
        </w:rPr>
        <w:t>iodo@ugpiatek.pl</w:t>
      </w:r>
      <w:r w:rsidRPr="00A923F9">
        <w:rPr>
          <w:rFonts w:eastAsia="Times New Roman" w:cstheme="minorHAnsi"/>
          <w:szCs w:val="21"/>
          <w:lang w:eastAsia="pl-PL"/>
        </w:rPr>
        <w:t xml:space="preserve"> ;</w:t>
      </w:r>
    </w:p>
    <w:p w:rsidR="00A923F9" w:rsidRPr="00A923F9" w:rsidRDefault="00A923F9" w:rsidP="00A923F9">
      <w:pPr>
        <w:numPr>
          <w:ilvl w:val="0"/>
          <w:numId w:val="58"/>
        </w:numPr>
        <w:spacing w:after="150" w:line="360" w:lineRule="auto"/>
        <w:ind w:left="426" w:hanging="426"/>
        <w:contextualSpacing/>
        <w:jc w:val="both"/>
        <w:rPr>
          <w:rFonts w:eastAsia="Times New Roman" w:cstheme="minorHAnsi"/>
          <w:color w:val="00B0F0"/>
          <w:szCs w:val="21"/>
          <w:lang w:eastAsia="pl-PL"/>
        </w:rPr>
      </w:pPr>
      <w:r w:rsidRPr="00A923F9">
        <w:rPr>
          <w:rFonts w:eastAsia="Times New Roman" w:cstheme="minorHAnsi"/>
          <w:szCs w:val="21"/>
          <w:lang w:eastAsia="pl-PL"/>
        </w:rPr>
        <w:t>Pani/Pana dane osobowe przetwarzane będą na podstawie art. 6 ust. 1 lit. c</w:t>
      </w:r>
      <w:r w:rsidRPr="00A923F9">
        <w:rPr>
          <w:rFonts w:eastAsia="Times New Roman" w:cstheme="minorHAnsi"/>
          <w:i/>
          <w:szCs w:val="21"/>
          <w:lang w:eastAsia="pl-PL"/>
        </w:rPr>
        <w:t xml:space="preserve"> </w:t>
      </w:r>
      <w:r w:rsidRPr="00A923F9">
        <w:rPr>
          <w:rFonts w:eastAsia="Times New Roman" w:cstheme="minorHAnsi"/>
          <w:szCs w:val="21"/>
          <w:lang w:eastAsia="pl-PL"/>
        </w:rPr>
        <w:t xml:space="preserve">RODO w celu </w:t>
      </w:r>
      <w:r w:rsidRPr="00A923F9">
        <w:rPr>
          <w:rFonts w:cstheme="minorHAnsi"/>
          <w:szCs w:val="21"/>
        </w:rPr>
        <w:t>związanym z postępowaniem o udzielenie zamówienia publicznego „</w:t>
      </w:r>
      <w:r w:rsidR="00597AAF">
        <w:rPr>
          <w:rFonts w:ascii="TimesNewRomanPS-BoldMT" w:hAnsi="TimesNewRomanPS-BoldMT" w:cs="Mangal"/>
          <w:b/>
          <w:color w:val="000000"/>
          <w:kern w:val="0"/>
          <w:sz w:val="22"/>
          <w:szCs w:val="21"/>
        </w:rPr>
        <w:t>Sukcesywna dostawa oleju opałowego lekkiego dla Gminy Piątek</w:t>
      </w:r>
      <w:r w:rsidRPr="00A923F9">
        <w:rPr>
          <w:rFonts w:cstheme="minorHAnsi"/>
          <w:szCs w:val="21"/>
        </w:rPr>
        <w:t>” prowadzonym w trybie przetargu nieograniczonego;</w:t>
      </w:r>
    </w:p>
    <w:p w:rsidR="00A923F9" w:rsidRPr="00A923F9" w:rsidRDefault="00A923F9" w:rsidP="00A923F9">
      <w:pPr>
        <w:numPr>
          <w:ilvl w:val="0"/>
          <w:numId w:val="58"/>
        </w:numPr>
        <w:spacing w:after="150" w:line="360" w:lineRule="auto"/>
        <w:ind w:left="426" w:hanging="426"/>
        <w:contextualSpacing/>
        <w:jc w:val="both"/>
        <w:rPr>
          <w:rFonts w:eastAsia="Times New Roman" w:cstheme="minorHAnsi"/>
          <w:color w:val="00B0F0"/>
          <w:szCs w:val="21"/>
          <w:lang w:eastAsia="pl-PL"/>
        </w:rPr>
      </w:pPr>
      <w:r w:rsidRPr="00A923F9">
        <w:rPr>
          <w:rFonts w:eastAsia="Times New Roman" w:cstheme="minorHAnsi"/>
          <w:szCs w:val="21"/>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A923F9" w:rsidRPr="00A923F9" w:rsidRDefault="00A923F9" w:rsidP="00A923F9">
      <w:pPr>
        <w:numPr>
          <w:ilvl w:val="0"/>
          <w:numId w:val="58"/>
        </w:numPr>
        <w:spacing w:after="150" w:line="360" w:lineRule="auto"/>
        <w:ind w:left="426" w:hanging="426"/>
        <w:contextualSpacing/>
        <w:jc w:val="both"/>
        <w:rPr>
          <w:rFonts w:eastAsia="Times New Roman" w:cstheme="minorHAnsi"/>
          <w:color w:val="00B0F0"/>
          <w:szCs w:val="21"/>
          <w:lang w:eastAsia="pl-PL"/>
        </w:rPr>
      </w:pPr>
      <w:r w:rsidRPr="00A923F9">
        <w:rPr>
          <w:rFonts w:eastAsia="Times New Roman" w:cstheme="minorHAnsi"/>
          <w:szCs w:val="21"/>
          <w:lang w:eastAsia="pl-PL"/>
        </w:rPr>
        <w:t>Pani/Pana dane osobowe będą przechowywane, zgodnie z art. 97 ust. 1 ustawy Pzp, przez okres 4 lat, licząc od dnia zakończenia postępowania o udzielenie zamówienia, a jeżeli czas trwania umowy przekracza 4 lata, okres przechowywania obejmuje cały okres trwania umowy;</w:t>
      </w:r>
    </w:p>
    <w:p w:rsidR="00A923F9" w:rsidRPr="00A923F9" w:rsidRDefault="00A923F9" w:rsidP="00A923F9">
      <w:pPr>
        <w:numPr>
          <w:ilvl w:val="0"/>
          <w:numId w:val="58"/>
        </w:numPr>
        <w:spacing w:after="150" w:line="360" w:lineRule="auto"/>
        <w:ind w:left="426" w:hanging="426"/>
        <w:contextualSpacing/>
        <w:jc w:val="both"/>
        <w:rPr>
          <w:rFonts w:eastAsia="Times New Roman" w:cstheme="minorHAnsi"/>
          <w:b/>
          <w:i/>
          <w:szCs w:val="21"/>
          <w:lang w:eastAsia="pl-PL"/>
        </w:rPr>
      </w:pPr>
      <w:r w:rsidRPr="00A923F9">
        <w:rPr>
          <w:rFonts w:eastAsia="Times New Roman" w:cstheme="minorHAnsi"/>
          <w:szCs w:val="21"/>
          <w:lang w:eastAsia="pl-PL"/>
        </w:rPr>
        <w:t>Obowiązek podania przez Panią/Pana danych osobowych jest wymogiem ustawowym określonym w przepisach ustawy Pzp, związanym z udziałem w postępowaniu o udzielenie zamówienia publicznego; niepodanie przez Panią/Pana danych osobowych będzie skutkowało brakiem możliwości wzięcia udziału w  niniejszym postępowaniu o udzieleniu zamówienia publicznego;</w:t>
      </w:r>
    </w:p>
    <w:p w:rsidR="00A923F9" w:rsidRPr="00A923F9" w:rsidRDefault="00A923F9" w:rsidP="00A923F9">
      <w:pPr>
        <w:numPr>
          <w:ilvl w:val="0"/>
          <w:numId w:val="58"/>
        </w:numPr>
        <w:spacing w:after="150" w:line="360" w:lineRule="auto"/>
        <w:ind w:left="426" w:hanging="426"/>
        <w:contextualSpacing/>
        <w:jc w:val="both"/>
        <w:rPr>
          <w:rFonts w:cstheme="minorHAnsi"/>
          <w:szCs w:val="21"/>
        </w:rPr>
      </w:pPr>
      <w:r w:rsidRPr="00A923F9">
        <w:rPr>
          <w:rFonts w:eastAsia="Times New Roman" w:cstheme="minorHAnsi"/>
          <w:szCs w:val="21"/>
          <w:lang w:eastAsia="pl-PL"/>
        </w:rPr>
        <w:t>W odniesieniu do Pani/Pana danych osobowych, decyzje nie będą podejmowane przez Administratora w sposób zautomatyzowany, stosowanie do art. 22 RODO;</w:t>
      </w:r>
    </w:p>
    <w:p w:rsidR="00A923F9" w:rsidRPr="00A923F9" w:rsidRDefault="00A923F9" w:rsidP="00A923F9">
      <w:pPr>
        <w:numPr>
          <w:ilvl w:val="0"/>
          <w:numId w:val="58"/>
        </w:numPr>
        <w:spacing w:after="150" w:line="360" w:lineRule="auto"/>
        <w:ind w:left="426" w:hanging="426"/>
        <w:contextualSpacing/>
        <w:jc w:val="both"/>
        <w:rPr>
          <w:rFonts w:eastAsia="Times New Roman" w:cstheme="minorHAnsi"/>
          <w:color w:val="00B0F0"/>
          <w:szCs w:val="21"/>
          <w:lang w:eastAsia="pl-PL"/>
        </w:rPr>
      </w:pPr>
      <w:r w:rsidRPr="00A923F9">
        <w:rPr>
          <w:rFonts w:eastAsia="Times New Roman" w:cstheme="minorHAnsi"/>
          <w:szCs w:val="21"/>
          <w:lang w:eastAsia="pl-PL"/>
        </w:rPr>
        <w:t>Posiada Pani/Pan:</w:t>
      </w:r>
    </w:p>
    <w:p w:rsidR="00A923F9" w:rsidRPr="00A923F9" w:rsidRDefault="00A923F9" w:rsidP="00A923F9">
      <w:pPr>
        <w:numPr>
          <w:ilvl w:val="0"/>
          <w:numId w:val="59"/>
        </w:numPr>
        <w:spacing w:after="150" w:line="360" w:lineRule="auto"/>
        <w:ind w:left="709" w:hanging="283"/>
        <w:contextualSpacing/>
        <w:jc w:val="both"/>
        <w:rPr>
          <w:rFonts w:eastAsia="Times New Roman" w:cstheme="minorHAnsi"/>
          <w:color w:val="00B0F0"/>
          <w:szCs w:val="21"/>
          <w:lang w:eastAsia="pl-PL"/>
        </w:rPr>
      </w:pPr>
      <w:r w:rsidRPr="00A923F9">
        <w:rPr>
          <w:rFonts w:eastAsia="Times New Roman" w:cstheme="minorHAnsi"/>
          <w:szCs w:val="21"/>
          <w:lang w:eastAsia="pl-PL"/>
        </w:rPr>
        <w:t>na podstawie art. 15 RODO - prawo dostępu do swoich danych osobowych;</w:t>
      </w:r>
    </w:p>
    <w:p w:rsidR="00A923F9" w:rsidRPr="00A923F9" w:rsidRDefault="00A923F9" w:rsidP="00A923F9">
      <w:pPr>
        <w:numPr>
          <w:ilvl w:val="0"/>
          <w:numId w:val="59"/>
        </w:numPr>
        <w:spacing w:after="150" w:line="360" w:lineRule="auto"/>
        <w:ind w:left="709" w:hanging="283"/>
        <w:contextualSpacing/>
        <w:jc w:val="both"/>
        <w:rPr>
          <w:rFonts w:eastAsia="Times New Roman" w:cstheme="minorHAnsi"/>
          <w:szCs w:val="21"/>
          <w:lang w:eastAsia="pl-PL"/>
        </w:rPr>
      </w:pPr>
      <w:r w:rsidRPr="00A923F9">
        <w:rPr>
          <w:rFonts w:eastAsia="Times New Roman" w:cstheme="minorHAnsi"/>
          <w:szCs w:val="21"/>
          <w:lang w:eastAsia="pl-PL"/>
        </w:rPr>
        <w:t>na podstawie art. 16 RODO - prawo do sprostowania swoich danych osobowych;</w:t>
      </w:r>
    </w:p>
    <w:p w:rsidR="00A923F9" w:rsidRPr="00A923F9" w:rsidRDefault="00A923F9" w:rsidP="00A923F9">
      <w:pPr>
        <w:numPr>
          <w:ilvl w:val="0"/>
          <w:numId w:val="59"/>
        </w:numPr>
        <w:spacing w:after="150" w:line="360" w:lineRule="auto"/>
        <w:ind w:left="709" w:hanging="283"/>
        <w:contextualSpacing/>
        <w:jc w:val="both"/>
        <w:rPr>
          <w:rFonts w:eastAsia="Times New Roman" w:cstheme="minorHAnsi"/>
          <w:szCs w:val="21"/>
          <w:lang w:eastAsia="pl-PL"/>
        </w:rPr>
      </w:pPr>
      <w:r w:rsidRPr="00A923F9">
        <w:rPr>
          <w:rFonts w:eastAsia="Times New Roman" w:cstheme="minorHAnsi"/>
          <w:szCs w:val="21"/>
          <w:lang w:eastAsia="pl-PL"/>
        </w:rPr>
        <w:t xml:space="preserve">na podstawie art. 18 RODO - prawo ograniczenia przetwarzania danych osobowych z zastrzeżeniem przypadków, o których mowa w art. 18 ust. 2 RODO;  </w:t>
      </w:r>
    </w:p>
    <w:p w:rsidR="00A923F9" w:rsidRPr="00A923F9" w:rsidRDefault="00A923F9" w:rsidP="00A923F9">
      <w:pPr>
        <w:numPr>
          <w:ilvl w:val="0"/>
          <w:numId w:val="59"/>
        </w:numPr>
        <w:spacing w:after="150" w:line="360" w:lineRule="auto"/>
        <w:ind w:left="709" w:hanging="283"/>
        <w:contextualSpacing/>
        <w:jc w:val="both"/>
        <w:rPr>
          <w:rFonts w:eastAsia="Times New Roman" w:cstheme="minorHAnsi"/>
          <w:i/>
          <w:color w:val="00B0F0"/>
          <w:szCs w:val="21"/>
          <w:lang w:eastAsia="pl-PL"/>
        </w:rPr>
      </w:pPr>
      <w:r w:rsidRPr="00A923F9">
        <w:rPr>
          <w:rFonts w:eastAsia="Times New Roman" w:cstheme="minorHAnsi"/>
          <w:szCs w:val="21"/>
          <w:lang w:eastAsia="pl-PL"/>
        </w:rPr>
        <w:lastRenderedPageBreak/>
        <w:t>prawo do wniesienia skargi do organu nadzorczego - Prezesa Urzędu Ochrony Danych Osobowych, gdy uzna Pani/Pan, że przetwarzanie Pani/Pana danych osobowych narusza przepisy RODO;</w:t>
      </w:r>
    </w:p>
    <w:p w:rsidR="00A923F9" w:rsidRPr="00A923F9" w:rsidRDefault="00A923F9" w:rsidP="00A923F9">
      <w:pPr>
        <w:numPr>
          <w:ilvl w:val="0"/>
          <w:numId w:val="58"/>
        </w:numPr>
        <w:spacing w:after="150" w:line="360" w:lineRule="auto"/>
        <w:ind w:left="426" w:hanging="426"/>
        <w:contextualSpacing/>
        <w:jc w:val="both"/>
        <w:rPr>
          <w:rFonts w:eastAsia="Times New Roman" w:cstheme="minorHAnsi"/>
          <w:i/>
          <w:color w:val="00B0F0"/>
          <w:szCs w:val="21"/>
          <w:lang w:eastAsia="pl-PL"/>
        </w:rPr>
      </w:pPr>
      <w:r w:rsidRPr="00A923F9">
        <w:rPr>
          <w:rFonts w:eastAsia="Times New Roman" w:cstheme="minorHAnsi"/>
          <w:szCs w:val="21"/>
          <w:lang w:eastAsia="pl-PL"/>
        </w:rPr>
        <w:t>Nie przysługuje Pani/Panu:</w:t>
      </w:r>
    </w:p>
    <w:p w:rsidR="00A923F9" w:rsidRPr="00A923F9" w:rsidRDefault="00A923F9" w:rsidP="00A923F9">
      <w:pPr>
        <w:numPr>
          <w:ilvl w:val="0"/>
          <w:numId w:val="60"/>
        </w:numPr>
        <w:spacing w:after="150" w:line="360" w:lineRule="auto"/>
        <w:ind w:left="709" w:hanging="283"/>
        <w:contextualSpacing/>
        <w:jc w:val="both"/>
        <w:rPr>
          <w:rFonts w:eastAsia="Times New Roman" w:cstheme="minorHAnsi"/>
          <w:i/>
          <w:color w:val="00B0F0"/>
          <w:szCs w:val="21"/>
          <w:lang w:eastAsia="pl-PL"/>
        </w:rPr>
      </w:pPr>
      <w:r w:rsidRPr="00A923F9">
        <w:rPr>
          <w:rFonts w:eastAsia="Times New Roman" w:cstheme="minorHAnsi"/>
          <w:szCs w:val="21"/>
          <w:lang w:eastAsia="pl-PL"/>
        </w:rPr>
        <w:t>w związku z art. 17 ust. 3 lit. b, d lub e RODO prawo do usunięcia danych osobowych;</w:t>
      </w:r>
    </w:p>
    <w:p w:rsidR="00A923F9" w:rsidRPr="00A923F9" w:rsidRDefault="00A923F9" w:rsidP="00A923F9">
      <w:pPr>
        <w:numPr>
          <w:ilvl w:val="0"/>
          <w:numId w:val="60"/>
        </w:numPr>
        <w:spacing w:after="150" w:line="360" w:lineRule="auto"/>
        <w:ind w:left="709" w:hanging="283"/>
        <w:contextualSpacing/>
        <w:jc w:val="both"/>
        <w:rPr>
          <w:rFonts w:eastAsia="Times New Roman" w:cstheme="minorHAnsi"/>
          <w:b/>
          <w:i/>
          <w:szCs w:val="21"/>
          <w:lang w:eastAsia="pl-PL"/>
        </w:rPr>
      </w:pPr>
      <w:r w:rsidRPr="00A923F9">
        <w:rPr>
          <w:rFonts w:eastAsia="Times New Roman" w:cstheme="minorHAnsi"/>
          <w:szCs w:val="21"/>
          <w:lang w:eastAsia="pl-PL"/>
        </w:rPr>
        <w:t>prawo do przenoszenia danych osobowych, o którym mowa w art. 20 RODO;</w:t>
      </w:r>
    </w:p>
    <w:p w:rsidR="00A923F9" w:rsidRPr="00A923F9" w:rsidRDefault="00A923F9" w:rsidP="00A923F9">
      <w:pPr>
        <w:numPr>
          <w:ilvl w:val="0"/>
          <w:numId w:val="60"/>
        </w:numPr>
        <w:spacing w:after="150" w:line="360" w:lineRule="auto"/>
        <w:ind w:left="709" w:hanging="283"/>
        <w:contextualSpacing/>
        <w:jc w:val="both"/>
        <w:rPr>
          <w:rFonts w:eastAsia="Times New Roman" w:cstheme="minorHAnsi"/>
          <w:i/>
          <w:szCs w:val="21"/>
          <w:lang w:eastAsia="pl-PL"/>
        </w:rPr>
      </w:pPr>
      <w:r w:rsidRPr="00A923F9">
        <w:rPr>
          <w:rFonts w:eastAsia="Times New Roman" w:cstheme="minorHAnsi"/>
          <w:szCs w:val="21"/>
          <w:lang w:eastAsia="pl-PL"/>
        </w:rPr>
        <w:t xml:space="preserve">na podstawie art. 21 RODO prawo sprzeciwu, wobec przetwarzania danych osobowych, gdyż podstawą prawną przetwarzania Pani/Pana danych osobowych jest art. 6 ust. 1 lit. c RODO. </w:t>
      </w:r>
    </w:p>
    <w:p w:rsidR="00A923F9" w:rsidRPr="00A923F9" w:rsidRDefault="00A923F9" w:rsidP="00A923F9">
      <w:pPr>
        <w:spacing w:after="150" w:line="360" w:lineRule="auto"/>
        <w:ind w:left="709"/>
        <w:contextualSpacing/>
        <w:jc w:val="both"/>
        <w:rPr>
          <w:rFonts w:ascii="Arial" w:eastAsia="Times New Roman" w:hAnsi="Arial" w:cs="Arial"/>
          <w:b/>
          <w:i/>
          <w:szCs w:val="21"/>
          <w:lang w:eastAsia="pl-P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p>
    <w:p w:rsidR="00A923F9" w:rsidRPr="00A923F9" w:rsidRDefault="00A923F9" w:rsidP="00A923F9">
      <w:pPr>
        <w:spacing w:before="120" w:after="120" w:line="276" w:lineRule="auto"/>
        <w:jc w:val="both"/>
        <w:rPr>
          <w:rFonts w:ascii="Arial" w:hAnsi="Arial" w:cs="Arial"/>
        </w:rPr>
      </w:pPr>
      <w:r w:rsidRPr="00A923F9">
        <w:rPr>
          <w:rFonts w:ascii="Arial" w:hAnsi="Arial" w:cs="Arial"/>
        </w:rPr>
        <w:t>______________________</w:t>
      </w:r>
    </w:p>
    <w:p w:rsidR="00A923F9" w:rsidRPr="00A923F9" w:rsidRDefault="00A923F9" w:rsidP="00A923F9">
      <w:pPr>
        <w:spacing w:after="150"/>
        <w:ind w:left="426"/>
        <w:jc w:val="both"/>
        <w:rPr>
          <w:rFonts w:ascii="Arial" w:eastAsia="Times New Roman" w:hAnsi="Arial" w:cs="Arial"/>
          <w:i/>
          <w:sz w:val="18"/>
          <w:szCs w:val="18"/>
          <w:lang w:eastAsia="pl-PL"/>
        </w:rPr>
      </w:pPr>
      <w:r w:rsidRPr="00A923F9">
        <w:rPr>
          <w:rFonts w:ascii="Arial" w:hAnsi="Arial" w:cs="Arial"/>
          <w:b/>
          <w:i/>
          <w:sz w:val="18"/>
          <w:szCs w:val="18"/>
          <w:vertAlign w:val="superscript"/>
        </w:rPr>
        <w:t>*</w:t>
      </w:r>
      <w:r w:rsidRPr="00A923F9">
        <w:rPr>
          <w:rFonts w:ascii="Arial" w:hAnsi="Arial" w:cs="Arial"/>
          <w:b/>
          <w:i/>
          <w:sz w:val="18"/>
          <w:szCs w:val="18"/>
        </w:rPr>
        <w:t xml:space="preserve"> Wyjaśnienie:</w:t>
      </w:r>
      <w:r w:rsidRPr="00A923F9">
        <w:rPr>
          <w:rFonts w:ascii="Arial" w:hAnsi="Arial" w:cs="Arial"/>
          <w:i/>
          <w:sz w:val="18"/>
          <w:szCs w:val="18"/>
        </w:rPr>
        <w:t xml:space="preserve"> informacja w tym zakresie jest wymagana, jeżeli w odniesieniu do danego administratora lub podmiotu przetwarzającego </w:t>
      </w:r>
      <w:r w:rsidRPr="00A923F9">
        <w:rPr>
          <w:rFonts w:ascii="Arial" w:eastAsia="Times New Roman" w:hAnsi="Arial" w:cs="Arial"/>
          <w:i/>
          <w:sz w:val="18"/>
          <w:szCs w:val="18"/>
          <w:lang w:eastAsia="pl-PL"/>
        </w:rPr>
        <w:t>istnieje obowiązek wyznaczenia inspektora ochrony danych osobowych.</w:t>
      </w:r>
    </w:p>
    <w:p w:rsidR="00A923F9" w:rsidRPr="00A923F9" w:rsidRDefault="00A923F9" w:rsidP="00A923F9">
      <w:pPr>
        <w:ind w:left="426"/>
        <w:contextualSpacing/>
        <w:jc w:val="both"/>
        <w:rPr>
          <w:rFonts w:ascii="Arial" w:hAnsi="Arial" w:cs="Arial"/>
          <w:i/>
          <w:sz w:val="18"/>
          <w:szCs w:val="18"/>
        </w:rPr>
      </w:pPr>
      <w:r w:rsidRPr="00A923F9">
        <w:rPr>
          <w:rFonts w:ascii="Arial" w:hAnsi="Arial" w:cs="Arial"/>
          <w:b/>
          <w:i/>
          <w:sz w:val="18"/>
          <w:szCs w:val="18"/>
          <w:vertAlign w:val="superscript"/>
        </w:rPr>
        <w:t xml:space="preserve">** </w:t>
      </w:r>
      <w:r w:rsidRPr="00A923F9">
        <w:rPr>
          <w:rFonts w:ascii="Arial" w:hAnsi="Arial" w:cs="Arial"/>
          <w:b/>
          <w:i/>
          <w:sz w:val="18"/>
          <w:szCs w:val="18"/>
        </w:rPr>
        <w:t>Wyjaśnienie:</w:t>
      </w:r>
      <w:r w:rsidRPr="00A923F9">
        <w:rPr>
          <w:rFonts w:ascii="Arial" w:hAnsi="Arial" w:cs="Arial"/>
          <w:i/>
          <w:sz w:val="18"/>
          <w:szCs w:val="18"/>
        </w:rPr>
        <w:t xml:space="preserve"> </w:t>
      </w:r>
      <w:r w:rsidRPr="00A923F9">
        <w:rPr>
          <w:rFonts w:ascii="Arial" w:eastAsia="Times New Roman" w:hAnsi="Arial" w:cs="Arial"/>
          <w:i/>
          <w:sz w:val="18"/>
          <w:szCs w:val="18"/>
          <w:lang w:eastAsia="pl-PL"/>
        </w:rPr>
        <w:t xml:space="preserve">skorzystanie z prawa do sprostowania nie może skutkować zmianą </w:t>
      </w:r>
      <w:r w:rsidRPr="00A923F9">
        <w:rPr>
          <w:rFonts w:ascii="Arial" w:hAnsi="Arial" w:cs="Arial"/>
          <w:i/>
          <w:sz w:val="18"/>
          <w:szCs w:val="18"/>
        </w:rPr>
        <w:t>wyniku postępowania</w:t>
      </w:r>
      <w:r w:rsidRPr="00A923F9">
        <w:rPr>
          <w:rFonts w:ascii="Arial" w:hAnsi="Arial" w:cs="Arial"/>
          <w:i/>
          <w:sz w:val="18"/>
          <w:szCs w:val="18"/>
        </w:rPr>
        <w:br/>
        <w:t>o udzielenie zamówienia publicznego ani zmianą postanowień umowy w zakresie niezgodnym z ustawą Pzp oraz nie może naruszać integralności protokołu oraz jego załączników.</w:t>
      </w:r>
    </w:p>
    <w:p w:rsidR="00A923F9" w:rsidRPr="00A923F9" w:rsidRDefault="00A923F9" w:rsidP="00A923F9">
      <w:pPr>
        <w:ind w:left="426"/>
        <w:contextualSpacing/>
        <w:jc w:val="both"/>
        <w:rPr>
          <w:rFonts w:ascii="Arial" w:eastAsia="Times New Roman" w:hAnsi="Arial" w:cs="Arial"/>
          <w:i/>
          <w:sz w:val="18"/>
          <w:szCs w:val="18"/>
          <w:lang w:eastAsia="pl-PL"/>
        </w:rPr>
      </w:pPr>
      <w:r w:rsidRPr="00A923F9">
        <w:rPr>
          <w:rFonts w:ascii="Arial" w:hAnsi="Arial" w:cs="Arial"/>
          <w:b/>
          <w:i/>
          <w:sz w:val="18"/>
          <w:szCs w:val="18"/>
          <w:vertAlign w:val="superscript"/>
        </w:rPr>
        <w:t xml:space="preserve">*** </w:t>
      </w:r>
      <w:r w:rsidRPr="00A923F9">
        <w:rPr>
          <w:rFonts w:ascii="Arial" w:hAnsi="Arial" w:cs="Arial"/>
          <w:b/>
          <w:i/>
          <w:sz w:val="18"/>
          <w:szCs w:val="18"/>
        </w:rPr>
        <w:t>Wyjaśnienie:</w:t>
      </w:r>
      <w:r w:rsidRPr="00A923F9">
        <w:rPr>
          <w:rFonts w:ascii="Arial" w:hAnsi="Arial" w:cs="Arial"/>
          <w:i/>
          <w:sz w:val="18"/>
          <w:szCs w:val="18"/>
        </w:rPr>
        <w:t xml:space="preserve"> prawo do ograniczenia przetwarzania nie ma zastosowania w odniesieniu do </w:t>
      </w:r>
      <w:r w:rsidRPr="00A923F9">
        <w:rPr>
          <w:rFonts w:ascii="Arial" w:eastAsia="Times New Roman" w:hAnsi="Arial" w:cs="Arial"/>
          <w:i/>
          <w:sz w:val="18"/>
          <w:szCs w:val="18"/>
          <w:lang w:eastAsia="pl-PL"/>
        </w:rPr>
        <w:t>przechowywania, w celu zapewnienia korzystania ze środków ochrony prawnej lub w celu ochrony praw innej osoby fizycznej lub prawnej, lub z uwagi na ważne względy interesu publicznego Unii Europejskiej lub państwa członkowskiego.</w:t>
      </w:r>
    </w:p>
    <w:p w:rsidR="00A923F9" w:rsidRPr="00A923F9" w:rsidRDefault="00A923F9" w:rsidP="00A923F9"/>
    <w:p w:rsidR="00A923F9" w:rsidRPr="00A923F9" w:rsidRDefault="00A923F9" w:rsidP="00A923F9"/>
    <w:p w:rsidR="009C1724" w:rsidRDefault="009C1724">
      <w:pPr>
        <w:jc w:val="both"/>
      </w:pPr>
    </w:p>
    <w:sectPr w:rsidR="009C1724">
      <w:pgSz w:w="11906" w:h="16838"/>
      <w:pgMar w:top="1134" w:right="1134" w:bottom="1134" w:left="1134" w:header="0" w:footer="0" w:gutter="0"/>
      <w:cols w:space="708"/>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Liberation Sans">
    <w:altName w:val="Arial"/>
    <w:charset w:val="01"/>
    <w:family w:val="roman"/>
    <w:pitch w:val="variable"/>
  </w:font>
  <w:font w:name="PingFang SC">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TimesNewRomanPSMT">
    <w:altName w:val="Times New Roman"/>
    <w:charset w:val="01"/>
    <w:family w:val="roman"/>
    <w:pitch w:val="variable"/>
  </w:font>
  <w:font w:name="TimesNewRomanPS-BoldMT">
    <w:altName w:val="Times New Roman"/>
    <w:charset w:val="01"/>
    <w:family w:val="roman"/>
    <w:pitch w:val="variable"/>
  </w:font>
  <w:font w:name="TimesNewRomanPS-ItalicMT">
    <w:altName w:val="Times New Roman"/>
    <w:charset w:val="01"/>
    <w:family w:val="roman"/>
    <w:pitch w:val="variable"/>
  </w:font>
  <w:font w:name="TimesNewRomanPS-BoldItalicMT">
    <w:altName w:val="Times New Roman"/>
    <w:charset w:val="01"/>
    <w:family w:val="roman"/>
    <w:pitch w:val="variable"/>
  </w:font>
  <w:font w:name="Times-Roman">
    <w:altName w:val="Times New Roman"/>
    <w:charset w:val="01"/>
    <w:family w:val="roman"/>
    <w:pitch w:val="variable"/>
  </w:font>
  <w:font w:name="Helvetica">
    <w:panose1 w:val="020B0604020202020204"/>
    <w:charset w:val="01"/>
    <w:family w:val="roman"/>
    <w:pitch w:val="variable"/>
  </w:font>
  <w:font w:name="ArialMT">
    <w:altName w:val="Arial"/>
    <w:charset w:val="01"/>
    <w:family w:val="roman"/>
    <w:pitch w:val="variable"/>
  </w:font>
  <w:font w:name="Arial-BoldMT">
    <w:altName w:val="Arial"/>
    <w:charset w:val="01"/>
    <w:family w:val="roman"/>
    <w:pitch w:val="variable"/>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01E6"/>
    <w:multiLevelType w:val="multilevel"/>
    <w:tmpl w:val="295CFA3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B270C6"/>
    <w:multiLevelType w:val="multilevel"/>
    <w:tmpl w:val="50A2EC36"/>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8D15E37"/>
    <w:multiLevelType w:val="multilevel"/>
    <w:tmpl w:val="4C8AC2DC"/>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B1016E1"/>
    <w:multiLevelType w:val="multilevel"/>
    <w:tmpl w:val="CCC8CD48"/>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D703C09"/>
    <w:multiLevelType w:val="multilevel"/>
    <w:tmpl w:val="E346AE7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03E54FF"/>
    <w:multiLevelType w:val="multilevel"/>
    <w:tmpl w:val="15EA2FD4"/>
    <w:lvl w:ilvl="0">
      <w:start w:val="1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4890361"/>
    <w:multiLevelType w:val="multilevel"/>
    <w:tmpl w:val="81A2928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7833B8C"/>
    <w:multiLevelType w:val="multilevel"/>
    <w:tmpl w:val="4858A97C"/>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7E43460"/>
    <w:multiLevelType w:val="multilevel"/>
    <w:tmpl w:val="FF3EB9E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F20584D"/>
    <w:multiLevelType w:val="multilevel"/>
    <w:tmpl w:val="9D02BE3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02A1795"/>
    <w:multiLevelType w:val="multilevel"/>
    <w:tmpl w:val="E50825C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1C41FF6"/>
    <w:multiLevelType w:val="multilevel"/>
    <w:tmpl w:val="D48CAA8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2200FB"/>
    <w:multiLevelType w:val="multilevel"/>
    <w:tmpl w:val="7918098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2A924BA0"/>
    <w:multiLevelType w:val="multilevel"/>
    <w:tmpl w:val="000E64BE"/>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BE80FF5"/>
    <w:multiLevelType w:val="multilevel"/>
    <w:tmpl w:val="A740B32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348510CD"/>
    <w:multiLevelType w:val="multilevel"/>
    <w:tmpl w:val="814A84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48B6D01"/>
    <w:multiLevelType w:val="multilevel"/>
    <w:tmpl w:val="165645F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5B47D48"/>
    <w:multiLevelType w:val="multilevel"/>
    <w:tmpl w:val="3082462A"/>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629054F"/>
    <w:multiLevelType w:val="multilevel"/>
    <w:tmpl w:val="A590EE2C"/>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6B91894"/>
    <w:multiLevelType w:val="multilevel"/>
    <w:tmpl w:val="4D8A04D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71F5D78"/>
    <w:multiLevelType w:val="multilevel"/>
    <w:tmpl w:val="1C4E4F38"/>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A8956D7"/>
    <w:multiLevelType w:val="multilevel"/>
    <w:tmpl w:val="99A6E3C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C165D32"/>
    <w:multiLevelType w:val="multilevel"/>
    <w:tmpl w:val="0F8EF70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C426934"/>
    <w:multiLevelType w:val="multilevel"/>
    <w:tmpl w:val="780E447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D9665F5"/>
    <w:multiLevelType w:val="multilevel"/>
    <w:tmpl w:val="7EE6DB70"/>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DB03D09"/>
    <w:multiLevelType w:val="multilevel"/>
    <w:tmpl w:val="74544F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3FCE76A4"/>
    <w:multiLevelType w:val="multilevel"/>
    <w:tmpl w:val="AC6C3CA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FF44350"/>
    <w:multiLevelType w:val="multilevel"/>
    <w:tmpl w:val="2F86995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41C60DD8"/>
    <w:multiLevelType w:val="multilevel"/>
    <w:tmpl w:val="7DD828C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4C330EB8"/>
    <w:multiLevelType w:val="multilevel"/>
    <w:tmpl w:val="9B96510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4ED15D75"/>
    <w:multiLevelType w:val="multilevel"/>
    <w:tmpl w:val="2A14CF22"/>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50062E1E"/>
    <w:multiLevelType w:val="multilevel"/>
    <w:tmpl w:val="E93C40A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56FC405A"/>
    <w:multiLevelType w:val="multilevel"/>
    <w:tmpl w:val="165C082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7A76997"/>
    <w:multiLevelType w:val="multilevel"/>
    <w:tmpl w:val="13748A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58A74ACB"/>
    <w:multiLevelType w:val="multilevel"/>
    <w:tmpl w:val="2EE8F9F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5B615816"/>
    <w:multiLevelType w:val="multilevel"/>
    <w:tmpl w:val="3B384696"/>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5D4E33BD"/>
    <w:multiLevelType w:val="multilevel"/>
    <w:tmpl w:val="472E227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5D751585"/>
    <w:multiLevelType w:val="multilevel"/>
    <w:tmpl w:val="6BD4402E"/>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6095743C"/>
    <w:multiLevelType w:val="hybridMultilevel"/>
    <w:tmpl w:val="AADE957C"/>
    <w:lvl w:ilvl="0" w:tplc="35A455D8">
      <w:start w:val="1"/>
      <w:numFmt w:val="bullet"/>
      <w:lvlText w:val=""/>
      <w:lvlJc w:val="left"/>
      <w:pPr>
        <w:ind w:left="360" w:hanging="360"/>
      </w:pPr>
      <w:rPr>
        <w:rFonts w:ascii="Symbol" w:hAnsi="Symbol" w:hint="default"/>
        <w:sz w:val="18"/>
        <w:szCs w:val="18"/>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62441777"/>
    <w:multiLevelType w:val="multilevel"/>
    <w:tmpl w:val="A95811F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64A30A4D"/>
    <w:multiLevelType w:val="multilevel"/>
    <w:tmpl w:val="A30C9C1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658E53D6"/>
    <w:multiLevelType w:val="multilevel"/>
    <w:tmpl w:val="139463D6"/>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6EC54488"/>
    <w:multiLevelType w:val="multilevel"/>
    <w:tmpl w:val="9792418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712323A4"/>
    <w:multiLevelType w:val="multilevel"/>
    <w:tmpl w:val="E31E8566"/>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731135B2"/>
    <w:multiLevelType w:val="multilevel"/>
    <w:tmpl w:val="35EA99E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73BE098E"/>
    <w:multiLevelType w:val="multilevel"/>
    <w:tmpl w:val="9098AF2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764575F7"/>
    <w:multiLevelType w:val="multilevel"/>
    <w:tmpl w:val="94D2CAC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76E91BBF"/>
    <w:multiLevelType w:val="multilevel"/>
    <w:tmpl w:val="2F7C242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774F5137"/>
    <w:multiLevelType w:val="multilevel"/>
    <w:tmpl w:val="F6AA7B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786F112F"/>
    <w:multiLevelType w:val="multilevel"/>
    <w:tmpl w:val="E6980446"/>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78906CA4"/>
    <w:multiLevelType w:val="multilevel"/>
    <w:tmpl w:val="19E4C44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78D31330"/>
    <w:multiLevelType w:val="multilevel"/>
    <w:tmpl w:val="79261CD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79A44940"/>
    <w:multiLevelType w:val="multilevel"/>
    <w:tmpl w:val="B456E58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7C3842AA"/>
    <w:multiLevelType w:val="multilevel"/>
    <w:tmpl w:val="60F86F6A"/>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7CC74225"/>
    <w:multiLevelType w:val="multilevel"/>
    <w:tmpl w:val="6A98A02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7DBA095C"/>
    <w:multiLevelType w:val="multilevel"/>
    <w:tmpl w:val="77F6A9B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7ED20567"/>
    <w:multiLevelType w:val="multilevel"/>
    <w:tmpl w:val="F60CD0F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4"/>
  </w:num>
  <w:num w:numId="2">
    <w:abstractNumId w:val="20"/>
  </w:num>
  <w:num w:numId="3">
    <w:abstractNumId w:val="4"/>
  </w:num>
  <w:num w:numId="4">
    <w:abstractNumId w:val="35"/>
  </w:num>
  <w:num w:numId="5">
    <w:abstractNumId w:val="25"/>
  </w:num>
  <w:num w:numId="6">
    <w:abstractNumId w:val="27"/>
  </w:num>
  <w:num w:numId="7">
    <w:abstractNumId w:val="45"/>
  </w:num>
  <w:num w:numId="8">
    <w:abstractNumId w:val="36"/>
  </w:num>
  <w:num w:numId="9">
    <w:abstractNumId w:val="55"/>
  </w:num>
  <w:num w:numId="10">
    <w:abstractNumId w:val="10"/>
  </w:num>
  <w:num w:numId="11">
    <w:abstractNumId w:val="50"/>
  </w:num>
  <w:num w:numId="12">
    <w:abstractNumId w:val="52"/>
  </w:num>
  <w:num w:numId="13">
    <w:abstractNumId w:val="15"/>
  </w:num>
  <w:num w:numId="14">
    <w:abstractNumId w:val="14"/>
  </w:num>
  <w:num w:numId="15">
    <w:abstractNumId w:val="38"/>
  </w:num>
  <w:num w:numId="16">
    <w:abstractNumId w:val="18"/>
  </w:num>
  <w:num w:numId="17">
    <w:abstractNumId w:val="30"/>
  </w:num>
  <w:num w:numId="18">
    <w:abstractNumId w:val="11"/>
  </w:num>
  <w:num w:numId="19">
    <w:abstractNumId w:val="5"/>
  </w:num>
  <w:num w:numId="20">
    <w:abstractNumId w:val="6"/>
  </w:num>
  <w:num w:numId="21">
    <w:abstractNumId w:val="21"/>
  </w:num>
  <w:num w:numId="22">
    <w:abstractNumId w:val="43"/>
  </w:num>
  <w:num w:numId="23">
    <w:abstractNumId w:val="16"/>
  </w:num>
  <w:num w:numId="24">
    <w:abstractNumId w:val="2"/>
  </w:num>
  <w:num w:numId="25">
    <w:abstractNumId w:val="59"/>
  </w:num>
  <w:num w:numId="26">
    <w:abstractNumId w:val="8"/>
  </w:num>
  <w:num w:numId="27">
    <w:abstractNumId w:val="49"/>
  </w:num>
  <w:num w:numId="28">
    <w:abstractNumId w:val="42"/>
  </w:num>
  <w:num w:numId="29">
    <w:abstractNumId w:val="58"/>
  </w:num>
  <w:num w:numId="30">
    <w:abstractNumId w:val="53"/>
  </w:num>
  <w:num w:numId="31">
    <w:abstractNumId w:val="47"/>
  </w:num>
  <w:num w:numId="32">
    <w:abstractNumId w:val="1"/>
  </w:num>
  <w:num w:numId="33">
    <w:abstractNumId w:val="24"/>
  </w:num>
  <w:num w:numId="34">
    <w:abstractNumId w:val="31"/>
  </w:num>
  <w:num w:numId="35">
    <w:abstractNumId w:val="7"/>
  </w:num>
  <w:num w:numId="36">
    <w:abstractNumId w:val="28"/>
  </w:num>
  <w:num w:numId="37">
    <w:abstractNumId w:val="19"/>
  </w:num>
  <w:num w:numId="38">
    <w:abstractNumId w:val="48"/>
  </w:num>
  <w:num w:numId="39">
    <w:abstractNumId w:val="12"/>
  </w:num>
  <w:num w:numId="40">
    <w:abstractNumId w:val="26"/>
  </w:num>
  <w:num w:numId="41">
    <w:abstractNumId w:val="56"/>
  </w:num>
  <w:num w:numId="42">
    <w:abstractNumId w:val="44"/>
  </w:num>
  <w:num w:numId="43">
    <w:abstractNumId w:val="23"/>
  </w:num>
  <w:num w:numId="44">
    <w:abstractNumId w:val="33"/>
  </w:num>
  <w:num w:numId="45">
    <w:abstractNumId w:val="51"/>
  </w:num>
  <w:num w:numId="46">
    <w:abstractNumId w:val="22"/>
  </w:num>
  <w:num w:numId="47">
    <w:abstractNumId w:val="54"/>
  </w:num>
  <w:num w:numId="48">
    <w:abstractNumId w:val="39"/>
  </w:num>
  <w:num w:numId="49">
    <w:abstractNumId w:val="32"/>
  </w:num>
  <w:num w:numId="50">
    <w:abstractNumId w:val="37"/>
  </w:num>
  <w:num w:numId="51">
    <w:abstractNumId w:val="0"/>
  </w:num>
  <w:num w:numId="52">
    <w:abstractNumId w:val="46"/>
  </w:num>
  <w:num w:numId="53">
    <w:abstractNumId w:val="3"/>
  </w:num>
  <w:num w:numId="54">
    <w:abstractNumId w:val="57"/>
  </w:num>
  <w:num w:numId="55">
    <w:abstractNumId w:val="29"/>
  </w:num>
  <w:num w:numId="56">
    <w:abstractNumId w:val="40"/>
  </w:num>
  <w:num w:numId="57">
    <w:abstractNumId w:val="41"/>
  </w:num>
  <w:num w:numId="58">
    <w:abstractNumId w:val="13"/>
  </w:num>
  <w:num w:numId="59">
    <w:abstractNumId w:val="9"/>
  </w:num>
  <w:num w:numId="60">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C1724"/>
    <w:rsid w:val="000A1F5C"/>
    <w:rsid w:val="000A6689"/>
    <w:rsid w:val="0014428C"/>
    <w:rsid w:val="00165446"/>
    <w:rsid w:val="001C4483"/>
    <w:rsid w:val="00261E5D"/>
    <w:rsid w:val="00286ABF"/>
    <w:rsid w:val="002D68CF"/>
    <w:rsid w:val="00346CAC"/>
    <w:rsid w:val="003C558A"/>
    <w:rsid w:val="005059C8"/>
    <w:rsid w:val="00510222"/>
    <w:rsid w:val="005212F1"/>
    <w:rsid w:val="005927D2"/>
    <w:rsid w:val="00597AAF"/>
    <w:rsid w:val="005C1571"/>
    <w:rsid w:val="00602D75"/>
    <w:rsid w:val="0069538C"/>
    <w:rsid w:val="006F4904"/>
    <w:rsid w:val="008035C7"/>
    <w:rsid w:val="008B11FE"/>
    <w:rsid w:val="009C1724"/>
    <w:rsid w:val="00A923F9"/>
    <w:rsid w:val="00B10F4E"/>
    <w:rsid w:val="00B52149"/>
    <w:rsid w:val="00C2304C"/>
    <w:rsid w:val="00C403A0"/>
    <w:rsid w:val="00D46F35"/>
    <w:rsid w:val="00D76545"/>
    <w:rsid w:val="00D76555"/>
    <w:rsid w:val="00DD4F2E"/>
    <w:rsid w:val="00E63A8B"/>
    <w:rsid w:val="00EC7F71"/>
    <w:rsid w:val="00FE567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DCDBB"/>
  <w15:docId w15:val="{12D61229-E508-4365-985E-C383D7185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ongti SC" w:hAnsi="Liberation Serif" w:cs="Arial Unicode MS"/>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Symbol"/>
    </w:rPr>
  </w:style>
  <w:style w:type="character" w:customStyle="1" w:styleId="ListLabel13">
    <w:name w:val="ListLabel 13"/>
    <w:qFormat/>
    <w:rPr>
      <w:rFonts w:cs="Symbol"/>
    </w:rPr>
  </w:style>
  <w:style w:type="character" w:customStyle="1" w:styleId="ListLabel14">
    <w:name w:val="ListLabel 14"/>
    <w:qFormat/>
    <w:rPr>
      <w:rFonts w:cs="Symbol"/>
    </w:rPr>
  </w:style>
  <w:style w:type="character" w:customStyle="1" w:styleId="ListLabel15">
    <w:name w:val="ListLabel 15"/>
    <w:qFormat/>
    <w:rPr>
      <w:rFonts w:cs="Symbol"/>
    </w:rPr>
  </w:style>
  <w:style w:type="paragraph" w:customStyle="1" w:styleId="Heading">
    <w:name w:val="Heading"/>
    <w:basedOn w:val="Normalny"/>
    <w:next w:val="Tekstpodstawowy"/>
    <w:qFormat/>
    <w:pPr>
      <w:keepNext/>
      <w:spacing w:before="240" w:after="120"/>
    </w:pPr>
    <w:rPr>
      <w:rFonts w:ascii="Liberation Sans" w:eastAsia="PingFang SC"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 w:type="paragraph" w:styleId="Akapitzlist">
    <w:name w:val="List Paragraph"/>
    <w:basedOn w:val="Normalny"/>
    <w:uiPriority w:val="34"/>
    <w:qFormat/>
    <w:rsid w:val="00261E5D"/>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41</Pages>
  <Words>13475</Words>
  <Characters>80856</Characters>
  <Application>Microsoft Office Word</Application>
  <DocSecurity>0</DocSecurity>
  <Lines>673</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DariaM</cp:lastModifiedBy>
  <cp:revision>37</cp:revision>
  <dcterms:created xsi:type="dcterms:W3CDTF">2019-11-24T12:21:00Z</dcterms:created>
  <dcterms:modified xsi:type="dcterms:W3CDTF">2019-11-28T07:27:00Z</dcterms:modified>
  <dc:language>pl-PL</dc:language>
</cp:coreProperties>
</file>